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4D" w:rsidRPr="005F2F26" w:rsidRDefault="00F16F4D" w:rsidP="00F16F4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F16F4D" w:rsidRPr="00531B69" w:rsidRDefault="00F16F4D" w:rsidP="00F16F4D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69">
        <w:rPr>
          <w:rFonts w:ascii="Times New Roman" w:hAnsi="Times New Roman" w:cs="Times New Roman"/>
          <w:b/>
          <w:caps/>
          <w:sz w:val="32"/>
          <w:szCs w:val="32"/>
        </w:rPr>
        <w:t xml:space="preserve">ДОБРЫЙ ДЕНЬ, УВАЖАЕМЫЙ </w:t>
      </w:r>
      <w:r>
        <w:rPr>
          <w:rFonts w:ascii="Times New Roman" w:hAnsi="Times New Roman" w:cs="Times New Roman"/>
          <w:b/>
          <w:caps/>
          <w:sz w:val="32"/>
          <w:szCs w:val="32"/>
        </w:rPr>
        <w:t>Рустем Мидхатович</w:t>
      </w:r>
      <w:r w:rsidRPr="00531B69">
        <w:rPr>
          <w:rFonts w:ascii="Times New Roman" w:hAnsi="Times New Roman" w:cs="Times New Roman"/>
          <w:b/>
          <w:caps/>
          <w:sz w:val="32"/>
          <w:szCs w:val="32"/>
        </w:rPr>
        <w:t>, УВАЖАЕМЫЕ ДЕПУТАТЫ, ОДНОСЕЛЬЧАНЕ  И ПРИГЛАШЕННЫЕ!</w:t>
      </w:r>
    </w:p>
    <w:p w:rsidR="00F16F4D" w:rsidRPr="005F2F26" w:rsidRDefault="00F16F4D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</w:p>
    <w:p w:rsidR="00F16F4D" w:rsidRDefault="00F16F4D" w:rsidP="00F16F4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F2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BD42BC">
        <w:rPr>
          <w:rFonts w:ascii="Times New Roman" w:hAnsi="Times New Roman" w:cs="Times New Roman"/>
          <w:sz w:val="32"/>
          <w:szCs w:val="32"/>
        </w:rPr>
        <w:t>азрешите представить вашему вниманию</w:t>
      </w:r>
      <w:r>
        <w:rPr>
          <w:rFonts w:ascii="Times New Roman" w:hAnsi="Times New Roman" w:cs="Times New Roman"/>
          <w:sz w:val="32"/>
          <w:szCs w:val="32"/>
        </w:rPr>
        <w:t xml:space="preserve"> отчет  </w:t>
      </w:r>
      <w:r w:rsidRPr="00BD42BC">
        <w:rPr>
          <w:rFonts w:ascii="Times New Roman" w:hAnsi="Times New Roman" w:cs="Times New Roman"/>
          <w:sz w:val="32"/>
          <w:szCs w:val="32"/>
        </w:rPr>
        <w:t xml:space="preserve">о проделанной работе </w:t>
      </w:r>
      <w:r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 и  </w:t>
      </w:r>
      <w:r w:rsidRPr="00CB7BDF">
        <w:rPr>
          <w:rFonts w:ascii="Times New Roman" w:hAnsi="Times New Roman"/>
          <w:sz w:val="32"/>
          <w:szCs w:val="32"/>
          <w:shd w:val="clear" w:color="auto" w:fill="F9F9F9"/>
        </w:rPr>
        <w:t xml:space="preserve">сообщить об основных итогах социально-экономического развития поселения за </w:t>
      </w:r>
      <w:r w:rsidR="00CB7BDF" w:rsidRPr="00CB7BDF">
        <w:rPr>
          <w:rFonts w:ascii="Times New Roman" w:hAnsi="Times New Roman"/>
          <w:sz w:val="32"/>
          <w:szCs w:val="32"/>
          <w:shd w:val="clear" w:color="auto" w:fill="F9F9F9"/>
        </w:rPr>
        <w:t>2020</w:t>
      </w:r>
      <w:r w:rsidRPr="00CB7BDF">
        <w:rPr>
          <w:rFonts w:ascii="Times New Roman" w:hAnsi="Times New Roman"/>
          <w:sz w:val="32"/>
          <w:szCs w:val="32"/>
          <w:shd w:val="clear" w:color="auto" w:fill="F9F9F9"/>
        </w:rPr>
        <w:t xml:space="preserve"> год</w:t>
      </w:r>
      <w:r w:rsidR="008E735A">
        <w:rPr>
          <w:rFonts w:ascii="Times New Roman" w:hAnsi="Times New Roman"/>
          <w:sz w:val="32"/>
          <w:szCs w:val="32"/>
          <w:shd w:val="clear" w:color="auto" w:fill="F9F9F9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35A" w:rsidRDefault="008E735A" w:rsidP="00F16F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6F4D" w:rsidRPr="00FC18A0" w:rsidRDefault="00F16F4D" w:rsidP="008E735A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F16F4D" w:rsidRDefault="00F16F4D" w:rsidP="008E735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информирования населения о деятельности органов местного самоуправления используется официальный сайт Яковлевского сельского поселения, где размещаются официальные нормативные документы. Также имеется альтернативный сайт поселения - страничка в Контакте, где размещается информация о проделанной работе, новости, история поселения и  поздравления. </w:t>
      </w:r>
    </w:p>
    <w:p w:rsidR="00F16F4D" w:rsidRDefault="00F16F4D" w:rsidP="008E735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3 </w:t>
      </w:r>
    </w:p>
    <w:p w:rsidR="00F16F4D" w:rsidRDefault="00F16F4D" w:rsidP="008E735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2020 год Советом Яковлевского сельск</w:t>
      </w:r>
      <w:r w:rsidR="00453C64">
        <w:rPr>
          <w:rFonts w:ascii="Times New Roman" w:hAnsi="Times New Roman" w:cs="Times New Roman"/>
          <w:sz w:val="32"/>
          <w:szCs w:val="32"/>
        </w:rPr>
        <w:t>ого поселения было проведено  21  заседание, где было вынесено  42  решения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F4D" w:rsidRPr="00FC18A0" w:rsidRDefault="00F16F4D" w:rsidP="00F16F4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F16F4D" w:rsidRDefault="00F16F4D" w:rsidP="00F16F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Проведено </w:t>
      </w:r>
      <w:r>
        <w:rPr>
          <w:rFonts w:ascii="Times New Roman" w:hAnsi="Times New Roman" w:cs="Times New Roman"/>
          <w:sz w:val="32"/>
          <w:szCs w:val="32"/>
        </w:rPr>
        <w:t>12 сходов</w:t>
      </w:r>
      <w:r w:rsidRPr="005F2F26">
        <w:rPr>
          <w:rFonts w:ascii="Times New Roman" w:hAnsi="Times New Roman" w:cs="Times New Roman"/>
          <w:sz w:val="32"/>
          <w:szCs w:val="32"/>
        </w:rPr>
        <w:t xml:space="preserve"> граждан, на которых</w:t>
      </w:r>
      <w:r>
        <w:rPr>
          <w:rFonts w:ascii="Times New Roman" w:hAnsi="Times New Roman" w:cs="Times New Roman"/>
          <w:sz w:val="32"/>
          <w:szCs w:val="32"/>
        </w:rPr>
        <w:t xml:space="preserve">  обсуждались вопросы водоснабжения, благоустройства, пожарной безопасности и самообложения.</w:t>
      </w:r>
    </w:p>
    <w:p w:rsidR="00F16F4D" w:rsidRPr="00FC18A0" w:rsidRDefault="00F16F4D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F16F4D" w:rsidRPr="00BF56CE" w:rsidRDefault="00F16F4D" w:rsidP="008E735A">
      <w:pPr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BF56CE">
        <w:rPr>
          <w:rFonts w:ascii="Times New Roman" w:hAnsi="Times New Roman" w:cs="Times New Roman"/>
          <w:sz w:val="32"/>
          <w:szCs w:val="32"/>
        </w:rPr>
        <w:t xml:space="preserve"> состав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BF56CE">
        <w:rPr>
          <w:rFonts w:ascii="Times New Roman" w:hAnsi="Times New Roman" w:cs="Times New Roman"/>
          <w:sz w:val="32"/>
          <w:szCs w:val="32"/>
        </w:rPr>
        <w:t>ковлевского</w:t>
      </w:r>
      <w:proofErr w:type="spellEnd"/>
      <w:r w:rsidRPr="00BF56C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sz w:val="32"/>
          <w:szCs w:val="32"/>
        </w:rPr>
        <w:t>входят 6 населенных   пунктов.</w:t>
      </w:r>
    </w:p>
    <w:p w:rsidR="00F16F4D" w:rsidRPr="00D67F64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        Численность  населения муниципального образования составляет </w:t>
      </w:r>
      <w:r w:rsidR="00453C64">
        <w:rPr>
          <w:rFonts w:ascii="Times New Roman" w:hAnsi="Times New Roman" w:cs="Times New Roman"/>
          <w:sz w:val="32"/>
          <w:szCs w:val="32"/>
        </w:rPr>
        <w:t>540 человек</w:t>
      </w:r>
      <w:r w:rsidRPr="00D67F64">
        <w:rPr>
          <w:rFonts w:ascii="Times New Roman" w:hAnsi="Times New Roman" w:cs="Times New Roman"/>
          <w:sz w:val="32"/>
          <w:szCs w:val="32"/>
        </w:rPr>
        <w:t>,  дворов – 21</w:t>
      </w:r>
      <w:r w:rsidR="00453C64">
        <w:rPr>
          <w:rFonts w:ascii="Times New Roman" w:hAnsi="Times New Roman" w:cs="Times New Roman"/>
          <w:sz w:val="32"/>
          <w:szCs w:val="32"/>
        </w:rPr>
        <w:t>8</w:t>
      </w:r>
      <w:r w:rsidRPr="00D67F64">
        <w:rPr>
          <w:rFonts w:ascii="Times New Roman" w:hAnsi="Times New Roman" w:cs="Times New Roman"/>
          <w:sz w:val="32"/>
          <w:szCs w:val="32"/>
        </w:rPr>
        <w:t>.</w:t>
      </w:r>
    </w:p>
    <w:p w:rsidR="00F16F4D" w:rsidRDefault="00F16F4D" w:rsidP="00F16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>Численность трудоспособного населения -</w:t>
      </w:r>
      <w:r w:rsidR="00453C64">
        <w:rPr>
          <w:rFonts w:ascii="Times New Roman" w:hAnsi="Times New Roman" w:cs="Times New Roman"/>
          <w:sz w:val="32"/>
          <w:szCs w:val="32"/>
        </w:rPr>
        <w:t>280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F16F4D" w:rsidRPr="00310D98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310D98">
        <w:rPr>
          <w:rFonts w:ascii="Times New Roman" w:hAnsi="Times New Roman"/>
          <w:sz w:val="32"/>
          <w:szCs w:val="32"/>
        </w:rPr>
        <w:t>Б</w:t>
      </w:r>
      <w:r w:rsidRPr="00310D98">
        <w:rPr>
          <w:rFonts w:ascii="Times New Roman CYR" w:hAnsi="Times New Roman CYR" w:cs="Times New Roman CYR"/>
          <w:sz w:val="32"/>
          <w:szCs w:val="32"/>
        </w:rPr>
        <w:t>езработных, состоящих на учете в центре за</w:t>
      </w:r>
      <w:r w:rsidR="00453C64">
        <w:rPr>
          <w:rFonts w:ascii="Times New Roman CYR" w:hAnsi="Times New Roman CYR" w:cs="Times New Roman CYR"/>
          <w:sz w:val="32"/>
          <w:szCs w:val="32"/>
        </w:rPr>
        <w:t xml:space="preserve">нятости на </w:t>
      </w:r>
      <w:r w:rsidR="00453C64" w:rsidRPr="00CB7BDF">
        <w:rPr>
          <w:rFonts w:ascii="Times New Roman CYR" w:hAnsi="Times New Roman CYR" w:cs="Times New Roman CYR"/>
          <w:sz w:val="32"/>
          <w:szCs w:val="32"/>
        </w:rPr>
        <w:t>01.01.202</w:t>
      </w:r>
      <w:r w:rsidR="00D64140">
        <w:rPr>
          <w:rFonts w:ascii="Times New Roman CYR" w:hAnsi="Times New Roman CYR" w:cs="Times New Roman CYR"/>
          <w:sz w:val="32"/>
          <w:szCs w:val="32"/>
        </w:rPr>
        <w:t>1</w:t>
      </w:r>
      <w:r w:rsidR="00453C64">
        <w:rPr>
          <w:rFonts w:ascii="Times New Roman CYR" w:hAnsi="Times New Roman CYR" w:cs="Times New Roman CYR"/>
          <w:sz w:val="32"/>
          <w:szCs w:val="32"/>
        </w:rPr>
        <w:t xml:space="preserve"> – 15</w:t>
      </w:r>
      <w:r w:rsidRPr="00310D98">
        <w:rPr>
          <w:rFonts w:ascii="Times New Roman CYR" w:hAnsi="Times New Roman CYR" w:cs="Times New Roman CYR"/>
          <w:sz w:val="32"/>
          <w:szCs w:val="32"/>
        </w:rPr>
        <w:t xml:space="preserve"> человек</w:t>
      </w:r>
    </w:p>
    <w:p w:rsidR="00F16F4D" w:rsidRDefault="00F16F4D" w:rsidP="00F16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A900B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 воинском учете состоит </w:t>
      </w:r>
      <w:r w:rsidR="00046E2D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A900B7">
        <w:rPr>
          <w:rFonts w:ascii="Times New Roman" w:hAnsi="Times New Roman" w:cs="Times New Roman"/>
          <w:sz w:val="32"/>
          <w:szCs w:val="32"/>
        </w:rPr>
        <w:t xml:space="preserve">; </w:t>
      </w:r>
      <w:r w:rsidRPr="00D67F6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16F4D" w:rsidRPr="00310D98" w:rsidRDefault="00F16F4D" w:rsidP="00F16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На территории поселения в   </w:t>
      </w:r>
      <w:r w:rsidR="00453C64">
        <w:rPr>
          <w:rFonts w:ascii="Times New Roman" w:hAnsi="Times New Roman" w:cs="Times New Roman"/>
          <w:sz w:val="32"/>
          <w:szCs w:val="32"/>
        </w:rPr>
        <w:t>2020</w:t>
      </w:r>
      <w:r w:rsidRPr="00D67F64">
        <w:rPr>
          <w:rFonts w:ascii="Times New Roman" w:hAnsi="Times New Roman" w:cs="Times New Roman"/>
          <w:sz w:val="32"/>
          <w:szCs w:val="32"/>
        </w:rPr>
        <w:t xml:space="preserve"> году родилось – </w:t>
      </w:r>
      <w:r w:rsidR="00453C64">
        <w:rPr>
          <w:rFonts w:ascii="Times New Roman" w:hAnsi="Times New Roman" w:cs="Times New Roman"/>
          <w:sz w:val="32"/>
          <w:szCs w:val="32"/>
        </w:rPr>
        <w:t>4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453C64">
        <w:rPr>
          <w:rFonts w:ascii="Times New Roman" w:hAnsi="Times New Roman" w:cs="Times New Roman"/>
          <w:sz w:val="32"/>
          <w:szCs w:val="32"/>
        </w:rPr>
        <w:t>а</w:t>
      </w:r>
    </w:p>
    <w:p w:rsidR="00F16F4D" w:rsidRPr="00D67F64" w:rsidRDefault="00453C64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F16F4D" w:rsidRPr="00D67F64">
        <w:rPr>
          <w:rFonts w:ascii="Times New Roman" w:hAnsi="Times New Roman" w:cs="Times New Roman"/>
          <w:sz w:val="32"/>
          <w:szCs w:val="32"/>
        </w:rPr>
        <w:t>мерло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6F4D" w:rsidRPr="00D67F6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12</w:t>
      </w:r>
      <w:r w:rsidR="00F16F4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16F4D" w:rsidRPr="00D67F64">
        <w:rPr>
          <w:rFonts w:ascii="Times New Roman" w:hAnsi="Times New Roman" w:cs="Times New Roman"/>
          <w:sz w:val="32"/>
          <w:szCs w:val="32"/>
        </w:rPr>
        <w:t>.</w:t>
      </w:r>
    </w:p>
    <w:p w:rsidR="00F16F4D" w:rsidRPr="00D67F64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lastRenderedPageBreak/>
        <w:t xml:space="preserve">прибыло населения – </w:t>
      </w:r>
      <w:r>
        <w:rPr>
          <w:rFonts w:ascii="Times New Roman" w:hAnsi="Times New Roman" w:cs="Times New Roman"/>
          <w:sz w:val="32"/>
          <w:szCs w:val="32"/>
        </w:rPr>
        <w:t>1</w:t>
      </w:r>
      <w:r w:rsidR="00453C64">
        <w:rPr>
          <w:rFonts w:ascii="Times New Roman" w:hAnsi="Times New Roman" w:cs="Times New Roman"/>
          <w:sz w:val="32"/>
          <w:szCs w:val="32"/>
        </w:rPr>
        <w:t>8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 по месту жительства.</w:t>
      </w:r>
    </w:p>
    <w:p w:rsidR="00F16F4D" w:rsidRPr="00D67F64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убыло населения – </w:t>
      </w:r>
      <w:r w:rsidR="00453C64">
        <w:rPr>
          <w:rFonts w:ascii="Times New Roman" w:hAnsi="Times New Roman" w:cs="Times New Roman"/>
          <w:sz w:val="32"/>
          <w:szCs w:val="32"/>
        </w:rPr>
        <w:t>5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человек.    </w:t>
      </w:r>
    </w:p>
    <w:p w:rsidR="00F16F4D" w:rsidRPr="00D67F64" w:rsidRDefault="00F16F4D" w:rsidP="00F16F4D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BF56C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Style w:val="msonormal0"/>
          <w:rFonts w:ascii="Times New Roman" w:hAnsi="Times New Roman" w:cs="Times New Roman"/>
          <w:sz w:val="32"/>
          <w:szCs w:val="32"/>
        </w:rPr>
        <w:t>З</w:t>
      </w:r>
      <w:r w:rsidRPr="00BF56CE">
        <w:rPr>
          <w:rStyle w:val="msonormal0"/>
          <w:rFonts w:ascii="Times New Roman" w:hAnsi="Times New Roman" w:cs="Times New Roman"/>
          <w:sz w:val="32"/>
          <w:szCs w:val="32"/>
        </w:rPr>
        <w:t xml:space="preserve">а отчетный </w:t>
      </w:r>
      <w:r w:rsidR="00453C64">
        <w:rPr>
          <w:rStyle w:val="msonormal0"/>
          <w:rFonts w:ascii="Times New Roman" w:hAnsi="Times New Roman" w:cs="Times New Roman"/>
          <w:sz w:val="32"/>
          <w:szCs w:val="32"/>
        </w:rPr>
        <w:t xml:space="preserve"> период совершено 5</w:t>
      </w:r>
      <w:r>
        <w:rPr>
          <w:rStyle w:val="msonormal0"/>
          <w:rFonts w:ascii="Times New Roman" w:hAnsi="Times New Roman" w:cs="Times New Roman"/>
          <w:sz w:val="32"/>
          <w:szCs w:val="32"/>
        </w:rPr>
        <w:t xml:space="preserve"> нотариальн</w:t>
      </w:r>
      <w:r w:rsidR="00453C64">
        <w:rPr>
          <w:rStyle w:val="msonormal0"/>
          <w:rFonts w:ascii="Times New Roman" w:hAnsi="Times New Roman" w:cs="Times New Roman"/>
          <w:sz w:val="32"/>
          <w:szCs w:val="32"/>
        </w:rPr>
        <w:t xml:space="preserve">ых действия, зарегистрировано 25 обращений граждан, </w:t>
      </w:r>
      <w:proofErr w:type="gramStart"/>
      <w:r w:rsidR="00453C64">
        <w:rPr>
          <w:rStyle w:val="msonormal0"/>
          <w:rFonts w:ascii="Times New Roman" w:hAnsi="Times New Roman" w:cs="Times New Roman"/>
          <w:sz w:val="32"/>
          <w:szCs w:val="32"/>
        </w:rPr>
        <w:t>выдана</w:t>
      </w:r>
      <w:proofErr w:type="gramEnd"/>
      <w:r w:rsidR="00453C64">
        <w:rPr>
          <w:rStyle w:val="msonormal0"/>
          <w:rFonts w:ascii="Times New Roman" w:hAnsi="Times New Roman" w:cs="Times New Roman"/>
          <w:sz w:val="32"/>
          <w:szCs w:val="32"/>
        </w:rPr>
        <w:t xml:space="preserve"> 56 выписок</w:t>
      </w:r>
      <w:r>
        <w:rPr>
          <w:rStyle w:val="msonormal0"/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>
        <w:rPr>
          <w:rStyle w:val="msonormal0"/>
          <w:rFonts w:ascii="Times New Roman" w:hAnsi="Times New Roman" w:cs="Times New Roman"/>
          <w:sz w:val="32"/>
          <w:szCs w:val="32"/>
        </w:rPr>
        <w:t>похоз</w:t>
      </w:r>
      <w:r w:rsidR="00453C64">
        <w:rPr>
          <w:rStyle w:val="msonormal0"/>
          <w:rFonts w:ascii="Times New Roman" w:hAnsi="Times New Roman" w:cs="Times New Roman"/>
          <w:sz w:val="32"/>
          <w:szCs w:val="32"/>
        </w:rPr>
        <w:t>яйственной</w:t>
      </w:r>
      <w:proofErr w:type="spellEnd"/>
      <w:r w:rsidR="00453C64">
        <w:rPr>
          <w:rStyle w:val="msonormal0"/>
          <w:rFonts w:ascii="Times New Roman" w:hAnsi="Times New Roman" w:cs="Times New Roman"/>
          <w:sz w:val="32"/>
          <w:szCs w:val="32"/>
        </w:rPr>
        <w:t xml:space="preserve">  и  домовой  книг, 85</w:t>
      </w:r>
      <w:r>
        <w:rPr>
          <w:rStyle w:val="msonormal0"/>
          <w:rFonts w:ascii="Times New Roman" w:hAnsi="Times New Roman" w:cs="Times New Roman"/>
          <w:sz w:val="32"/>
          <w:szCs w:val="32"/>
        </w:rPr>
        <w:t xml:space="preserve"> справок.</w:t>
      </w:r>
    </w:p>
    <w:p w:rsidR="00F16F4D" w:rsidRPr="00FC18A0" w:rsidRDefault="00F16F4D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F16F4D" w:rsidRPr="0052727D" w:rsidRDefault="00F16F4D" w:rsidP="00F16F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        </w:t>
      </w:r>
      <w:r>
        <w:rPr>
          <w:rFonts w:ascii="Times New Roman" w:hAnsi="Times New Roman"/>
          <w:bCs/>
          <w:sz w:val="32"/>
          <w:szCs w:val="32"/>
        </w:rPr>
        <w:t>Исполнение бюджета поселения</w:t>
      </w:r>
      <w:r>
        <w:rPr>
          <w:rFonts w:ascii="Times New Roman" w:hAnsi="Times New Roman"/>
          <w:sz w:val="32"/>
          <w:szCs w:val="32"/>
        </w:rPr>
        <w:t xml:space="preserve"> – наиболее важный и сложный вопрос в рамках реализации полномочий и является главным финансовым инструментом для реализации взятых на себя обязательств, достижения стабильности социально-экономического развития поселения и показателей его эффективности.</w:t>
      </w:r>
    </w:p>
    <w:p w:rsidR="00F16F4D" w:rsidRPr="0052727D" w:rsidRDefault="00F16F4D" w:rsidP="008E735A">
      <w:pPr>
        <w:ind w:firstLine="708"/>
        <w:rPr>
          <w:rFonts w:ascii="Times New Roman" w:hAnsi="Times New Roman" w:cs="Times New Roman"/>
          <w:bCs/>
          <w:caps/>
          <w:sz w:val="32"/>
          <w:szCs w:val="32"/>
        </w:rPr>
      </w:pPr>
      <w:r w:rsidRPr="0052727D">
        <w:rPr>
          <w:rFonts w:ascii="Times New Roman" w:hAnsi="Times New Roman" w:cs="Times New Roman"/>
          <w:bCs/>
          <w:sz w:val="32"/>
          <w:szCs w:val="32"/>
        </w:rPr>
        <w:t xml:space="preserve">Анализ исполнения бюджета </w:t>
      </w:r>
      <w:proofErr w:type="spellStart"/>
      <w:r w:rsidRPr="0052727D">
        <w:rPr>
          <w:rFonts w:ascii="Times New Roman" w:hAnsi="Times New Roman" w:cs="Times New Roman"/>
          <w:bCs/>
          <w:sz w:val="32"/>
          <w:szCs w:val="32"/>
        </w:rPr>
        <w:t>Яковлевского</w:t>
      </w:r>
      <w:proofErr w:type="spellEnd"/>
      <w:r w:rsidRPr="0052727D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  представлен на слайде.</w:t>
      </w:r>
    </w:p>
    <w:p w:rsidR="00F16F4D" w:rsidRPr="0052727D" w:rsidRDefault="004C5CA1" w:rsidP="00F16F4D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 2020</w:t>
      </w:r>
      <w:r w:rsidR="00F16F4D" w:rsidRPr="0052727D">
        <w:rPr>
          <w:rFonts w:ascii="Times New Roman" w:hAnsi="Times New Roman" w:cs="Times New Roman"/>
          <w:sz w:val="32"/>
          <w:szCs w:val="32"/>
        </w:rPr>
        <w:t xml:space="preserve"> год в бюджет поселения поступило всего доходов в сумме          </w:t>
      </w:r>
      <w:r>
        <w:rPr>
          <w:rFonts w:ascii="Times New Roman" w:hAnsi="Times New Roman" w:cs="Times New Roman"/>
          <w:sz w:val="32"/>
          <w:szCs w:val="32"/>
        </w:rPr>
        <w:t xml:space="preserve">4 279,4 </w:t>
      </w:r>
      <w:r w:rsidR="00F16F4D" w:rsidRPr="0052727D">
        <w:rPr>
          <w:rFonts w:ascii="Times New Roman" w:hAnsi="Times New Roman" w:cs="Times New Roman"/>
          <w:sz w:val="32"/>
          <w:szCs w:val="32"/>
        </w:rPr>
        <w:t xml:space="preserve">рублей при плане </w:t>
      </w:r>
      <w:r>
        <w:rPr>
          <w:rFonts w:ascii="Times New Roman" w:hAnsi="Times New Roman" w:cs="Times New Roman"/>
          <w:sz w:val="32"/>
          <w:szCs w:val="32"/>
        </w:rPr>
        <w:t>3 273,5</w:t>
      </w:r>
      <w:r w:rsidRPr="0052727D">
        <w:rPr>
          <w:rFonts w:ascii="Times New Roman" w:hAnsi="Times New Roman" w:cs="Times New Roman"/>
          <w:sz w:val="32"/>
          <w:szCs w:val="32"/>
        </w:rPr>
        <w:t xml:space="preserve"> тыс.</w:t>
      </w:r>
      <w:r w:rsidR="00880E2B">
        <w:rPr>
          <w:rFonts w:ascii="Times New Roman" w:hAnsi="Times New Roman" w:cs="Times New Roman"/>
          <w:sz w:val="32"/>
          <w:szCs w:val="32"/>
        </w:rPr>
        <w:t xml:space="preserve"> рублей или 131</w:t>
      </w:r>
      <w:r w:rsidR="00F16F4D" w:rsidRPr="0052727D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p w:rsidR="00F16F4D" w:rsidRDefault="00F16F4D" w:rsidP="00D11C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  Доходная</w:t>
      </w:r>
      <w:r>
        <w:rPr>
          <w:rFonts w:ascii="Times New Roman" w:hAnsi="Times New Roman" w:cs="Times New Roman"/>
          <w:sz w:val="32"/>
          <w:szCs w:val="32"/>
        </w:rPr>
        <w:t xml:space="preserve"> часть бюджета посе</w:t>
      </w:r>
      <w:r w:rsidR="00E811D0">
        <w:rPr>
          <w:rFonts w:ascii="Times New Roman" w:hAnsi="Times New Roman" w:cs="Times New Roman"/>
          <w:sz w:val="32"/>
          <w:szCs w:val="32"/>
        </w:rPr>
        <w:t>ления за 2020</w:t>
      </w:r>
      <w:r w:rsidRPr="0052727D">
        <w:rPr>
          <w:rFonts w:ascii="Times New Roman" w:hAnsi="Times New Roman" w:cs="Times New Roman"/>
          <w:sz w:val="32"/>
          <w:szCs w:val="32"/>
        </w:rPr>
        <w:t xml:space="preserve"> год по собственным доходам составила </w:t>
      </w:r>
      <w:r>
        <w:rPr>
          <w:rFonts w:ascii="Times New Roman" w:hAnsi="Times New Roman" w:cs="Times New Roman"/>
          <w:sz w:val="32"/>
          <w:szCs w:val="32"/>
        </w:rPr>
        <w:t>2</w:t>
      </w:r>
      <w:r w:rsidR="00E811D0">
        <w:rPr>
          <w:rFonts w:ascii="Times New Roman" w:hAnsi="Times New Roman" w:cs="Times New Roman"/>
          <w:sz w:val="32"/>
          <w:szCs w:val="32"/>
        </w:rPr>
        <w:t> 259,5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727D">
        <w:rPr>
          <w:rFonts w:ascii="Times New Roman" w:hAnsi="Times New Roman" w:cs="Times New Roman"/>
          <w:sz w:val="32"/>
          <w:szCs w:val="32"/>
        </w:rPr>
        <w:t xml:space="preserve">тыс. рублей, или </w:t>
      </w:r>
      <w:r w:rsidR="00E811D0">
        <w:rPr>
          <w:rFonts w:ascii="Times New Roman" w:hAnsi="Times New Roman" w:cs="Times New Roman"/>
          <w:sz w:val="32"/>
          <w:szCs w:val="32"/>
        </w:rPr>
        <w:t>180</w:t>
      </w:r>
      <w:r w:rsidRPr="0052727D">
        <w:rPr>
          <w:rFonts w:ascii="Times New Roman" w:hAnsi="Times New Roman" w:cs="Times New Roman"/>
          <w:sz w:val="32"/>
          <w:szCs w:val="32"/>
        </w:rPr>
        <w:t xml:space="preserve"> % к плану. </w:t>
      </w:r>
    </w:p>
    <w:tbl>
      <w:tblPr>
        <w:tblW w:w="10185" w:type="dxa"/>
        <w:tblInd w:w="133" w:type="dxa"/>
        <w:tblLook w:val="0000" w:firstRow="0" w:lastRow="0" w:firstColumn="0" w:lastColumn="0" w:noHBand="0" w:noVBand="0"/>
      </w:tblPr>
      <w:tblGrid>
        <w:gridCol w:w="3180"/>
        <w:gridCol w:w="2465"/>
        <w:gridCol w:w="1559"/>
        <w:gridCol w:w="1559"/>
        <w:gridCol w:w="1422"/>
      </w:tblGrid>
      <w:tr w:rsidR="00861DFC" w:rsidRPr="00192C78" w:rsidTr="00D11C0F">
        <w:trPr>
          <w:trHeight w:val="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192C78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880E2B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880E2B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D11C0F" w:rsidRDefault="00861DFC" w:rsidP="00D11C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92C78" w:rsidRPr="00192C78" w:rsidTr="00D11C0F">
        <w:trPr>
          <w:trHeight w:hRule="exact" w:val="397"/>
        </w:trPr>
        <w:tc>
          <w:tcPr>
            <w:tcW w:w="5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861D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за 2020 год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192C78" w:rsidRPr="00192C78" w:rsidTr="00D11C0F">
        <w:trPr>
          <w:trHeight w:val="414"/>
        </w:trPr>
        <w:tc>
          <w:tcPr>
            <w:tcW w:w="5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C78" w:rsidRPr="00861DFC" w:rsidRDefault="00192C78" w:rsidP="00861DF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8" w:rsidRPr="00861DFC" w:rsidRDefault="00192C78" w:rsidP="00861DF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8" w:rsidRPr="00861DFC" w:rsidRDefault="00192C78" w:rsidP="00861DF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8" w:rsidRPr="00861DFC" w:rsidRDefault="00192C78" w:rsidP="00861DF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C78" w:rsidRPr="00192C78" w:rsidTr="00D11C0F">
        <w:trPr>
          <w:trHeight w:val="309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92C78" w:rsidRPr="00192C78" w:rsidTr="00D11C0F">
        <w:trPr>
          <w:trHeight w:val="340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92C78" w:rsidRPr="00192C78" w:rsidTr="00D11C0F">
        <w:trPr>
          <w:trHeight w:val="340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1 873,0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92C78" w:rsidRPr="00192C78" w:rsidTr="00D11C0F">
        <w:trPr>
          <w:trHeight w:val="340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2C78" w:rsidRPr="00192C78" w:rsidTr="00D11C0F">
        <w:trPr>
          <w:trHeight w:val="340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1 108,3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2 115,1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86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Средства от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86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861D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861D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2 259,5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861D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поступления, всего в </w:t>
            </w:r>
            <w:proofErr w:type="spellStart"/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1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2 020,8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2 019,9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C78" w:rsidRPr="00192C78" w:rsidTr="00D11C0F">
        <w:trPr>
          <w:trHeight w:val="1167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</w:t>
            </w: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78" w:rsidRPr="00192C78" w:rsidTr="00D11C0F">
        <w:trPr>
          <w:trHeight w:val="2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78" w:rsidRPr="00861DFC" w:rsidRDefault="00192C78" w:rsidP="00D11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4 279,4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78" w:rsidRPr="00861DFC" w:rsidRDefault="00192C78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</w:tr>
    </w:tbl>
    <w:p w:rsidR="00F16F4D" w:rsidRDefault="00F16F4D" w:rsidP="00D11C0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6F4D" w:rsidRPr="00FC18A0" w:rsidRDefault="00F16F4D" w:rsidP="008E735A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F16F4D" w:rsidRDefault="00F16F4D" w:rsidP="00F16F4D">
      <w:pPr>
        <w:jc w:val="both"/>
        <w:rPr>
          <w:rFonts w:ascii="Times New Roman" w:hAnsi="Times New Roman" w:cs="Times New Roman"/>
          <w:sz w:val="32"/>
          <w:szCs w:val="32"/>
        </w:rPr>
      </w:pPr>
      <w:r w:rsidRPr="0052727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2727D">
        <w:rPr>
          <w:rFonts w:ascii="Times New Roman" w:hAnsi="Times New Roman" w:cs="Times New Roman"/>
          <w:sz w:val="32"/>
          <w:szCs w:val="32"/>
        </w:rPr>
        <w:t>По р</w:t>
      </w:r>
      <w:r w:rsidR="00E811D0">
        <w:rPr>
          <w:rFonts w:ascii="Times New Roman" w:hAnsi="Times New Roman" w:cs="Times New Roman"/>
          <w:sz w:val="32"/>
          <w:szCs w:val="32"/>
        </w:rPr>
        <w:t>асходам бюджет поселения за 2020</w:t>
      </w:r>
      <w:r w:rsidRPr="0052727D">
        <w:rPr>
          <w:rFonts w:ascii="Times New Roman" w:hAnsi="Times New Roman" w:cs="Times New Roman"/>
          <w:sz w:val="32"/>
          <w:szCs w:val="32"/>
        </w:rPr>
        <w:t xml:space="preserve"> год исполнен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820BC9">
        <w:rPr>
          <w:rFonts w:ascii="Times New Roman" w:hAnsi="Times New Roman" w:cs="Times New Roman"/>
          <w:sz w:val="32"/>
          <w:szCs w:val="32"/>
        </w:rPr>
        <w:t>3 699,5</w:t>
      </w:r>
      <w:r w:rsidR="00B00EF9">
        <w:rPr>
          <w:rFonts w:ascii="Times New Roman" w:hAnsi="Times New Roman" w:cs="Times New Roman"/>
          <w:sz w:val="32"/>
          <w:szCs w:val="32"/>
        </w:rPr>
        <w:t xml:space="preserve"> тыс.</w:t>
      </w:r>
      <w:r w:rsidRPr="0052727D">
        <w:rPr>
          <w:rFonts w:ascii="Times New Roman" w:hAnsi="Times New Roman" w:cs="Times New Roman"/>
          <w:sz w:val="32"/>
          <w:szCs w:val="32"/>
        </w:rPr>
        <w:t xml:space="preserve"> рублей, что составило </w:t>
      </w:r>
      <w:r w:rsidR="00820BC9">
        <w:rPr>
          <w:rFonts w:ascii="Times New Roman" w:hAnsi="Times New Roman" w:cs="Times New Roman"/>
          <w:sz w:val="32"/>
          <w:szCs w:val="32"/>
        </w:rPr>
        <w:t xml:space="preserve">99 </w:t>
      </w:r>
      <w:r w:rsidRPr="0052727D">
        <w:rPr>
          <w:rFonts w:ascii="Times New Roman" w:hAnsi="Times New Roman" w:cs="Times New Roman"/>
          <w:sz w:val="32"/>
          <w:szCs w:val="32"/>
        </w:rPr>
        <w:t xml:space="preserve"> % к </w:t>
      </w:r>
      <w:r w:rsidRPr="00880E2B">
        <w:rPr>
          <w:rFonts w:ascii="Times New Roman" w:hAnsi="Times New Roman" w:cs="Times New Roman"/>
          <w:sz w:val="32"/>
          <w:szCs w:val="32"/>
        </w:rPr>
        <w:t>плану.</w:t>
      </w:r>
    </w:p>
    <w:tbl>
      <w:tblPr>
        <w:tblW w:w="10186" w:type="dxa"/>
        <w:tblInd w:w="133" w:type="dxa"/>
        <w:tblLook w:val="0000" w:firstRow="0" w:lastRow="0" w:firstColumn="0" w:lastColumn="0" w:noHBand="0" w:noVBand="0"/>
      </w:tblPr>
      <w:tblGrid>
        <w:gridCol w:w="3180"/>
        <w:gridCol w:w="2465"/>
        <w:gridCol w:w="1560"/>
        <w:gridCol w:w="1559"/>
        <w:gridCol w:w="1422"/>
      </w:tblGrid>
      <w:tr w:rsidR="00880E2B" w:rsidRPr="00861DFC" w:rsidTr="00D11C0F">
        <w:trPr>
          <w:trHeight w:val="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861DFC" w:rsidRDefault="00880E2B" w:rsidP="009011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861DFC" w:rsidRDefault="00880E2B" w:rsidP="009011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861DFC" w:rsidRDefault="00880E2B" w:rsidP="009011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861DFC" w:rsidRDefault="00880E2B" w:rsidP="009011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D11C0F" w:rsidRDefault="00880E2B" w:rsidP="009011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80E2B" w:rsidRPr="00861DFC" w:rsidTr="00D11C0F">
        <w:trPr>
          <w:trHeight w:val="276"/>
        </w:trPr>
        <w:tc>
          <w:tcPr>
            <w:tcW w:w="5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 2020 год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880E2B" w:rsidRPr="00861DFC" w:rsidTr="00D11C0F">
        <w:trPr>
          <w:trHeight w:val="276"/>
        </w:trPr>
        <w:tc>
          <w:tcPr>
            <w:tcW w:w="5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(воинский учет)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D11C0F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D11C0F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1 070,9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1 049,9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D11C0F" w:rsidRDefault="00880E2B" w:rsidP="00D11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90112C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90112C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90112C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(отрицательные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90112C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E2B" w:rsidRPr="00861DFC" w:rsidTr="0090112C">
        <w:trPr>
          <w:trHeight w:val="454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E2B" w:rsidRPr="0090112C" w:rsidRDefault="00880E2B" w:rsidP="009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3 741,8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3 699,5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2B" w:rsidRPr="0090112C" w:rsidRDefault="00880E2B" w:rsidP="0090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80E2B" w:rsidRDefault="00880E2B" w:rsidP="00F16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92EFC" w:rsidRPr="00043DF0" w:rsidRDefault="005E136A" w:rsidP="007A4E0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 8</w:t>
      </w:r>
      <w:r w:rsidR="00EE3C1E" w:rsidRPr="00043D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6A3C" w:rsidRDefault="00EC6A3C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самообложения граждан собрано 144 450 рублей, 100 %</w:t>
      </w:r>
      <w:r w:rsidRPr="009902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плану.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еренга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пос.Мамыловка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сумма сбора составила 1000 рублей ,в остальных населенных пунктах-300 руб. Из республиканского бюджета выделено 577 800 рублей. Общая сумма составила 722 250 рублей. На указанные средства были выполнены следующие работы:</w:t>
      </w:r>
    </w:p>
    <w:p w:rsidR="008E735A" w:rsidRDefault="008E735A" w:rsidP="007414E1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14E1" w:rsidRDefault="005E136A" w:rsidP="008E735A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 9</w:t>
      </w:r>
      <w:r w:rsidR="007414E1" w:rsidRPr="00043D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14E1" w:rsidRDefault="00715B5D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7414E1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7414E1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="007414E1"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средства самообложения пошли на благоустройство парка: положена пешеходная дорожка протяженностью 70 м </w:t>
      </w:r>
      <w:r w:rsidR="00F73497">
        <w:rPr>
          <w:rFonts w:ascii="Times New Roman" w:hAnsi="Times New Roman" w:cs="Times New Roman"/>
          <w:bCs/>
          <w:iCs/>
          <w:sz w:val="32"/>
          <w:szCs w:val="32"/>
        </w:rPr>
        <w:t xml:space="preserve"> и установлен забор</w:t>
      </w:r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протяженностью 80 м</w:t>
      </w:r>
      <w:r w:rsidR="007414E1" w:rsidRPr="005E7900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="007414E1" w:rsidRPr="005E7900">
        <w:rPr>
          <w:rFonts w:ascii="Times New Roman" w:hAnsi="Times New Roman" w:cs="Times New Roman"/>
          <w:sz w:val="32"/>
          <w:szCs w:val="32"/>
        </w:rPr>
        <w:t xml:space="preserve"> </w:t>
      </w:r>
      <w:r w:rsidR="003B4755">
        <w:rPr>
          <w:rFonts w:ascii="Times New Roman" w:hAnsi="Times New Roman" w:cs="Times New Roman"/>
          <w:sz w:val="32"/>
          <w:szCs w:val="32"/>
        </w:rPr>
        <w:t xml:space="preserve"> ( </w:t>
      </w:r>
      <w:r w:rsidR="003B4755"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4C619B" w:rsidRPr="005E7900">
        <w:rPr>
          <w:rFonts w:ascii="Times New Roman" w:hAnsi="Times New Roman" w:cs="Times New Roman"/>
          <w:sz w:val="32"/>
          <w:szCs w:val="32"/>
        </w:rPr>
        <w:t>05 000 руб</w:t>
      </w:r>
      <w:r w:rsidR="00B00EF9">
        <w:rPr>
          <w:rFonts w:ascii="Times New Roman" w:hAnsi="Times New Roman" w:cs="Times New Roman"/>
          <w:sz w:val="32"/>
          <w:szCs w:val="32"/>
        </w:rPr>
        <w:t>.</w:t>
      </w:r>
      <w:r w:rsidR="004C619B" w:rsidRPr="005E7900">
        <w:rPr>
          <w:rFonts w:ascii="Times New Roman" w:hAnsi="Times New Roman" w:cs="Times New Roman"/>
          <w:sz w:val="32"/>
          <w:szCs w:val="32"/>
        </w:rPr>
        <w:t>)</w:t>
      </w:r>
    </w:p>
    <w:p w:rsidR="007414E1" w:rsidRDefault="007414E1" w:rsidP="008E735A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 1</w:t>
      </w:r>
      <w:r w:rsidR="005E136A">
        <w:rPr>
          <w:rFonts w:ascii="Times New Roman" w:hAnsi="Times New Roman" w:cs="Times New Roman"/>
          <w:b/>
          <w:sz w:val="32"/>
          <w:szCs w:val="32"/>
        </w:rPr>
        <w:t>0</w:t>
      </w:r>
    </w:p>
    <w:p w:rsidR="007414E1" w:rsidRPr="00F73497" w:rsidRDefault="007414E1" w:rsidP="00F73497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ab/>
      </w:r>
      <w:r w:rsidRPr="00F73497">
        <w:rPr>
          <w:rFonts w:ascii="Times New Roman" w:hAnsi="Times New Roman" w:cs="Times New Roman"/>
          <w:bCs/>
          <w:iCs/>
          <w:sz w:val="32"/>
          <w:szCs w:val="32"/>
        </w:rPr>
        <w:t>Проведен я</w:t>
      </w:r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мочный ремонт по </w:t>
      </w:r>
      <w:proofErr w:type="spell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ул</w:t>
      </w:r>
      <w:proofErr w:type="gram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.К</w:t>
      </w:r>
      <w:proofErr w:type="gram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олхозная</w:t>
      </w:r>
      <w:proofErr w:type="spell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в </w:t>
      </w:r>
      <w:proofErr w:type="spell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с.Новая</w:t>
      </w:r>
      <w:proofErr w:type="spell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Анзирка</w:t>
      </w:r>
      <w:proofErr w:type="spell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(93 000 руб.)</w:t>
      </w:r>
    </w:p>
    <w:p w:rsidR="00715B5D" w:rsidRPr="007414E1" w:rsidRDefault="00715B5D" w:rsidP="008E735A">
      <w:pPr>
        <w:pStyle w:val="a4"/>
        <w:spacing w:after="0" w:line="276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715B5D">
        <w:rPr>
          <w:rFonts w:ascii="Times New Roman" w:hAnsi="Times New Roman" w:cs="Times New Roman"/>
          <w:b/>
          <w:sz w:val="32"/>
          <w:szCs w:val="32"/>
        </w:rPr>
        <w:t>Слайд  1</w:t>
      </w:r>
      <w:r w:rsidR="005E136A">
        <w:rPr>
          <w:rFonts w:ascii="Times New Roman" w:hAnsi="Times New Roman" w:cs="Times New Roman"/>
          <w:b/>
          <w:sz w:val="32"/>
          <w:szCs w:val="32"/>
        </w:rPr>
        <w:t>1</w:t>
      </w:r>
      <w:r w:rsidRPr="00715B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6A3C" w:rsidRPr="00F73497" w:rsidRDefault="00F73497" w:rsidP="00F73497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ab/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остальных населенных пунктах </w:t>
      </w:r>
      <w:r w:rsidR="00AA7325"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="007414E1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роизведена </w:t>
      </w:r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частичная </w:t>
      </w:r>
      <w:r w:rsidR="007414E1" w:rsidRPr="00F73497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тсыпка щебня </w:t>
      </w:r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( </w:t>
      </w:r>
      <w:proofErr w:type="spellStart"/>
      <w:r w:rsidR="00AA7325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AA7325">
        <w:rPr>
          <w:rFonts w:ascii="Times New Roman" w:hAnsi="Times New Roman" w:cs="Times New Roman"/>
          <w:bCs/>
          <w:iCs/>
          <w:sz w:val="32"/>
          <w:szCs w:val="32"/>
        </w:rPr>
        <w:t>.Б</w:t>
      </w:r>
      <w:proofErr w:type="gramEnd"/>
      <w:r w:rsidR="00AA7325">
        <w:rPr>
          <w:rFonts w:ascii="Times New Roman" w:hAnsi="Times New Roman" w:cs="Times New Roman"/>
          <w:bCs/>
          <w:iCs/>
          <w:sz w:val="32"/>
          <w:szCs w:val="32"/>
        </w:rPr>
        <w:t>ессониха</w:t>
      </w:r>
      <w:proofErr w:type="spellEnd"/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AA7325">
        <w:rPr>
          <w:rFonts w:ascii="Times New Roman" w:hAnsi="Times New Roman" w:cs="Times New Roman"/>
          <w:bCs/>
          <w:iCs/>
          <w:sz w:val="32"/>
          <w:szCs w:val="32"/>
        </w:rPr>
        <w:t>д.Чирши</w:t>
      </w:r>
      <w:proofErr w:type="spellEnd"/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AA7325">
        <w:rPr>
          <w:rFonts w:ascii="Times New Roman" w:hAnsi="Times New Roman" w:cs="Times New Roman"/>
          <w:bCs/>
          <w:iCs/>
          <w:sz w:val="32"/>
          <w:szCs w:val="32"/>
        </w:rPr>
        <w:t>д.Черенга</w:t>
      </w:r>
      <w:proofErr w:type="spellEnd"/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AA7325">
        <w:rPr>
          <w:rFonts w:ascii="Times New Roman" w:hAnsi="Times New Roman" w:cs="Times New Roman"/>
          <w:bCs/>
          <w:iCs/>
          <w:sz w:val="32"/>
          <w:szCs w:val="32"/>
        </w:rPr>
        <w:t>пос.Мамыловка</w:t>
      </w:r>
      <w:proofErr w:type="spellEnd"/>
      <w:r w:rsidR="00AA7325">
        <w:rPr>
          <w:rFonts w:ascii="Times New Roman" w:hAnsi="Times New Roman" w:cs="Times New Roman"/>
          <w:bCs/>
          <w:iCs/>
          <w:sz w:val="32"/>
          <w:szCs w:val="32"/>
        </w:rPr>
        <w:t>)</w:t>
      </w:r>
      <w:r w:rsidR="00B00EF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B4755">
        <w:rPr>
          <w:rFonts w:ascii="Times New Roman" w:hAnsi="Times New Roman" w:cs="Times New Roman"/>
          <w:bCs/>
          <w:iCs/>
          <w:sz w:val="32"/>
          <w:szCs w:val="32"/>
        </w:rPr>
        <w:t>(22</w:t>
      </w:r>
      <w:r w:rsidR="003B4755" w:rsidRPr="003B4755">
        <w:rPr>
          <w:rFonts w:ascii="Times New Roman" w:hAnsi="Times New Roman" w:cs="Times New Roman"/>
          <w:bCs/>
          <w:iCs/>
          <w:sz w:val="32"/>
          <w:szCs w:val="32"/>
        </w:rPr>
        <w:t>4</w:t>
      </w:r>
      <w:r w:rsidR="003B4755">
        <w:rPr>
          <w:rFonts w:ascii="Times New Roman" w:hAnsi="Times New Roman" w:cs="Times New Roman"/>
          <w:bCs/>
          <w:iCs/>
          <w:sz w:val="32"/>
          <w:szCs w:val="32"/>
        </w:rPr>
        <w:t> </w:t>
      </w:r>
      <w:r w:rsidR="003B4755" w:rsidRPr="003B4755">
        <w:rPr>
          <w:rFonts w:ascii="Times New Roman" w:hAnsi="Times New Roman" w:cs="Times New Roman"/>
          <w:bCs/>
          <w:iCs/>
          <w:sz w:val="32"/>
          <w:szCs w:val="32"/>
        </w:rPr>
        <w:t>2</w:t>
      </w:r>
      <w:r w:rsidR="009B5C62">
        <w:rPr>
          <w:rFonts w:ascii="Times New Roman" w:hAnsi="Times New Roman" w:cs="Times New Roman"/>
          <w:bCs/>
          <w:iCs/>
          <w:sz w:val="32"/>
          <w:szCs w:val="32"/>
        </w:rPr>
        <w:t>50 руб.)</w:t>
      </w:r>
    </w:p>
    <w:p w:rsidR="00730A72" w:rsidRPr="00AA7325" w:rsidRDefault="00730A72" w:rsidP="00AA732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B63C04" w:rsidRPr="00043DF0" w:rsidRDefault="005E136A" w:rsidP="00D632D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12</w:t>
      </w:r>
      <w:r w:rsidR="00190CF8" w:rsidRPr="00043DF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-13</w:t>
      </w:r>
    </w:p>
    <w:p w:rsidR="00B432F7" w:rsidRPr="00842698" w:rsidRDefault="008E735A" w:rsidP="00842698">
      <w:pPr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42698">
        <w:rPr>
          <w:rFonts w:ascii="Times New Roman" w:hAnsi="Times New Roman" w:cs="Times New Roman"/>
          <w:sz w:val="32"/>
          <w:szCs w:val="32"/>
        </w:rPr>
        <w:t>Б</w:t>
      </w:r>
      <w:r w:rsidR="00842698" w:rsidRPr="00440D31">
        <w:rPr>
          <w:rFonts w:ascii="Times New Roman" w:hAnsi="Times New Roman" w:cs="Times New Roman"/>
          <w:sz w:val="32"/>
          <w:szCs w:val="32"/>
        </w:rPr>
        <w:t>юджетные средства были направлены на благоустройство поселения, во</w:t>
      </w:r>
      <w:r w:rsidR="00842698">
        <w:rPr>
          <w:rFonts w:ascii="Times New Roman" w:hAnsi="Times New Roman" w:cs="Times New Roman"/>
          <w:sz w:val="32"/>
          <w:szCs w:val="32"/>
        </w:rPr>
        <w:t>доснабжение, уличное освещение.</w:t>
      </w:r>
    </w:p>
    <w:p w:rsidR="00715B5D" w:rsidRDefault="00082766" w:rsidP="008E735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республиканской программе</w:t>
      </w:r>
      <w:r w:rsidR="00715B5D">
        <w:rPr>
          <w:rFonts w:ascii="Times New Roman" w:hAnsi="Times New Roman" w:cs="Times New Roman"/>
          <w:sz w:val="32"/>
          <w:szCs w:val="32"/>
        </w:rPr>
        <w:t xml:space="preserve"> </w:t>
      </w:r>
      <w:r w:rsidR="00AA7325">
        <w:rPr>
          <w:rFonts w:ascii="Times New Roman" w:hAnsi="Times New Roman" w:cs="Times New Roman"/>
          <w:sz w:val="32"/>
          <w:szCs w:val="32"/>
        </w:rPr>
        <w:t>«Восстановление улично-дорожной сети» в с</w:t>
      </w:r>
      <w:proofErr w:type="gramStart"/>
      <w:r w:rsidR="00AA7325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AA7325">
        <w:rPr>
          <w:rFonts w:ascii="Times New Roman" w:hAnsi="Times New Roman" w:cs="Times New Roman"/>
          <w:sz w:val="32"/>
          <w:szCs w:val="32"/>
        </w:rPr>
        <w:t xml:space="preserve">ковлево по ул.Ленина </w:t>
      </w:r>
      <w:r w:rsidR="00715B5D">
        <w:rPr>
          <w:rFonts w:ascii="Times New Roman" w:hAnsi="Times New Roman" w:cs="Times New Roman"/>
          <w:sz w:val="32"/>
          <w:szCs w:val="32"/>
        </w:rPr>
        <w:t xml:space="preserve">заасфальтировано 200м. дороги </w:t>
      </w:r>
      <w:r w:rsidR="00AA7325">
        <w:rPr>
          <w:rFonts w:ascii="Times New Roman" w:hAnsi="Times New Roman" w:cs="Times New Roman"/>
          <w:sz w:val="32"/>
          <w:szCs w:val="32"/>
        </w:rPr>
        <w:t>и проложено 150 м. ЩПС</w:t>
      </w:r>
    </w:p>
    <w:p w:rsidR="00715B5D" w:rsidRPr="00715B5D" w:rsidRDefault="005E136A" w:rsidP="00715B5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14</w:t>
      </w:r>
    </w:p>
    <w:p w:rsidR="003311E8" w:rsidRDefault="00B7223D" w:rsidP="00AA7325">
      <w:pPr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223D">
        <w:rPr>
          <w:rFonts w:ascii="Times New Roman" w:hAnsi="Times New Roman" w:cs="Times New Roman"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sz w:val="32"/>
          <w:szCs w:val="32"/>
        </w:rPr>
        <w:tab/>
      </w:r>
      <w:r w:rsidRPr="00B7223D">
        <w:rPr>
          <w:rFonts w:ascii="Times New Roman" w:hAnsi="Times New Roman" w:cs="Times New Roman"/>
          <w:bCs/>
          <w:sz w:val="32"/>
          <w:szCs w:val="32"/>
        </w:rPr>
        <w:t>По республиканской программе "Восстановление уличного освещения" было установлено 7 новых энергосберегающих светильников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Pr="00B7223D">
        <w:rPr>
          <w:rFonts w:ascii="Times New Roman" w:hAnsi="Times New Roman" w:cs="Times New Roman"/>
          <w:bCs/>
          <w:sz w:val="32"/>
          <w:szCs w:val="32"/>
        </w:rPr>
        <w:br/>
        <w:t>1.</w:t>
      </w:r>
      <w:r w:rsidR="00AA732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11E8">
        <w:rPr>
          <w:rFonts w:ascii="Times New Roman" w:hAnsi="Times New Roman" w:cs="Times New Roman"/>
          <w:bCs/>
          <w:sz w:val="32"/>
          <w:szCs w:val="32"/>
        </w:rPr>
        <w:t>в с</w:t>
      </w:r>
      <w:proofErr w:type="gramStart"/>
      <w:r w:rsidR="003311E8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="003311E8">
        <w:rPr>
          <w:rFonts w:ascii="Times New Roman" w:hAnsi="Times New Roman" w:cs="Times New Roman"/>
          <w:bCs/>
          <w:sz w:val="32"/>
          <w:szCs w:val="32"/>
        </w:rPr>
        <w:t>ковлево 4</w:t>
      </w:r>
      <w:r w:rsidRPr="00B7223D">
        <w:rPr>
          <w:rFonts w:ascii="Times New Roman" w:hAnsi="Times New Roman" w:cs="Times New Roman"/>
          <w:bCs/>
          <w:sz w:val="32"/>
          <w:szCs w:val="32"/>
        </w:rPr>
        <w:t xml:space="preserve"> светильника</w:t>
      </w:r>
      <w:r w:rsidR="003311E8">
        <w:rPr>
          <w:rFonts w:ascii="Times New Roman" w:hAnsi="Times New Roman" w:cs="Times New Roman"/>
          <w:bCs/>
          <w:sz w:val="32"/>
          <w:szCs w:val="32"/>
        </w:rPr>
        <w:t xml:space="preserve"> (по ул.</w:t>
      </w:r>
      <w:r w:rsidRPr="00B7223D">
        <w:rPr>
          <w:rFonts w:ascii="Times New Roman" w:hAnsi="Times New Roman" w:cs="Times New Roman"/>
          <w:bCs/>
          <w:sz w:val="32"/>
          <w:szCs w:val="32"/>
        </w:rPr>
        <w:t>Ленина</w:t>
      </w:r>
      <w:r w:rsidR="003311E8">
        <w:rPr>
          <w:rFonts w:ascii="Times New Roman" w:hAnsi="Times New Roman" w:cs="Times New Roman"/>
          <w:bCs/>
          <w:sz w:val="32"/>
          <w:szCs w:val="32"/>
        </w:rPr>
        <w:t xml:space="preserve"> и ул.Советская</w:t>
      </w:r>
      <w:r w:rsidRPr="00B7223D">
        <w:rPr>
          <w:rFonts w:ascii="Times New Roman" w:hAnsi="Times New Roman" w:cs="Times New Roman"/>
          <w:bCs/>
          <w:sz w:val="32"/>
          <w:szCs w:val="32"/>
        </w:rPr>
        <w:t>)</w:t>
      </w:r>
      <w:r w:rsidR="003311E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E7A4D">
        <w:rPr>
          <w:rFonts w:ascii="Times New Roman" w:hAnsi="Times New Roman" w:cs="Times New Roman"/>
          <w:bCs/>
          <w:sz w:val="32"/>
          <w:szCs w:val="32"/>
        </w:rPr>
        <w:t>,</w:t>
      </w:r>
      <w:r w:rsidR="003311E8">
        <w:rPr>
          <w:rFonts w:ascii="Times New Roman" w:hAnsi="Times New Roman" w:cs="Times New Roman"/>
          <w:bCs/>
          <w:sz w:val="32"/>
          <w:szCs w:val="32"/>
        </w:rPr>
        <w:br/>
        <w:t>2.</w:t>
      </w:r>
      <w:r w:rsidR="00AA732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E7A4D">
        <w:rPr>
          <w:rFonts w:ascii="Times New Roman" w:hAnsi="Times New Roman" w:cs="Times New Roman"/>
          <w:bCs/>
          <w:sz w:val="32"/>
          <w:szCs w:val="32"/>
        </w:rPr>
        <w:t>в</w:t>
      </w:r>
      <w:r w:rsidRPr="00B7223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7223D">
        <w:rPr>
          <w:rFonts w:ascii="Times New Roman" w:hAnsi="Times New Roman" w:cs="Times New Roman"/>
          <w:bCs/>
          <w:sz w:val="32"/>
          <w:szCs w:val="32"/>
        </w:rPr>
        <w:t>с</w:t>
      </w:r>
      <w:r w:rsidR="007E7A4D">
        <w:rPr>
          <w:rFonts w:ascii="Times New Roman" w:hAnsi="Times New Roman" w:cs="Times New Roman"/>
          <w:bCs/>
          <w:sz w:val="32"/>
          <w:szCs w:val="32"/>
        </w:rPr>
        <w:t>.</w:t>
      </w:r>
      <w:r w:rsidRPr="00B7223D">
        <w:rPr>
          <w:rFonts w:ascii="Times New Roman" w:hAnsi="Times New Roman" w:cs="Times New Roman"/>
          <w:bCs/>
          <w:sz w:val="32"/>
          <w:szCs w:val="32"/>
        </w:rPr>
        <w:t>Новая</w:t>
      </w:r>
      <w:proofErr w:type="spellEnd"/>
      <w:r w:rsidRPr="00B7223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7223D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 w:rsidRPr="00B7223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11E8">
        <w:rPr>
          <w:rFonts w:ascii="Times New Roman" w:hAnsi="Times New Roman" w:cs="Times New Roman"/>
          <w:bCs/>
          <w:sz w:val="32"/>
          <w:szCs w:val="32"/>
        </w:rPr>
        <w:t xml:space="preserve">1 светильник </w:t>
      </w:r>
      <w:r w:rsidR="007E7A4D">
        <w:rPr>
          <w:rFonts w:ascii="Times New Roman" w:hAnsi="Times New Roman" w:cs="Times New Roman"/>
          <w:bCs/>
          <w:sz w:val="32"/>
          <w:szCs w:val="32"/>
        </w:rPr>
        <w:t>(</w:t>
      </w:r>
      <w:r w:rsidR="00DC71F6">
        <w:rPr>
          <w:rFonts w:ascii="Times New Roman" w:hAnsi="Times New Roman" w:cs="Times New Roman"/>
          <w:bCs/>
          <w:sz w:val="32"/>
          <w:szCs w:val="32"/>
        </w:rPr>
        <w:t>по ул. Колхозная</w:t>
      </w:r>
      <w:r w:rsidR="003311E8">
        <w:rPr>
          <w:rFonts w:ascii="Times New Roman" w:hAnsi="Times New Roman" w:cs="Times New Roman"/>
          <w:bCs/>
          <w:sz w:val="32"/>
          <w:szCs w:val="32"/>
        </w:rPr>
        <w:t>)</w:t>
      </w:r>
    </w:p>
    <w:p w:rsidR="00842698" w:rsidRDefault="00715B5D" w:rsidP="00842698">
      <w:pPr>
        <w:spacing w:after="0" w:line="276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3.в </w:t>
      </w:r>
      <w:proofErr w:type="spellStart"/>
      <w:r w:rsidR="003311E8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="003311E8">
        <w:rPr>
          <w:rFonts w:ascii="Times New Roman" w:hAnsi="Times New Roman" w:cs="Times New Roman"/>
          <w:bCs/>
          <w:sz w:val="32"/>
          <w:szCs w:val="32"/>
        </w:rPr>
        <w:t>.Б</w:t>
      </w:r>
      <w:proofErr w:type="gramEnd"/>
      <w:r w:rsidR="003311E8">
        <w:rPr>
          <w:rFonts w:ascii="Times New Roman" w:hAnsi="Times New Roman" w:cs="Times New Roman"/>
          <w:bCs/>
          <w:sz w:val="32"/>
          <w:szCs w:val="32"/>
        </w:rPr>
        <w:t>ессониха</w:t>
      </w:r>
      <w:proofErr w:type="spellEnd"/>
      <w:r w:rsidR="003311E8">
        <w:rPr>
          <w:rFonts w:ascii="Times New Roman" w:hAnsi="Times New Roman" w:cs="Times New Roman"/>
          <w:bCs/>
          <w:sz w:val="32"/>
          <w:szCs w:val="32"/>
        </w:rPr>
        <w:t xml:space="preserve"> 2 светильника (по ул.Береговая)</w:t>
      </w:r>
      <w:r w:rsidR="003311E8">
        <w:rPr>
          <w:rFonts w:ascii="Times New Roman" w:hAnsi="Times New Roman" w:cs="Times New Roman"/>
          <w:bCs/>
          <w:sz w:val="32"/>
          <w:szCs w:val="32"/>
        </w:rPr>
        <w:br/>
        <w:t>4</w:t>
      </w:r>
      <w:r w:rsidR="00B7223D" w:rsidRPr="00B7223D">
        <w:rPr>
          <w:rFonts w:ascii="Times New Roman" w:hAnsi="Times New Roman" w:cs="Times New Roman"/>
          <w:bCs/>
          <w:sz w:val="32"/>
          <w:szCs w:val="32"/>
        </w:rPr>
        <w:t>.</w:t>
      </w:r>
      <w:r w:rsidR="00B7223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11E8">
        <w:rPr>
          <w:rFonts w:ascii="Times New Roman" w:hAnsi="Times New Roman" w:cs="Times New Roman"/>
          <w:bCs/>
          <w:sz w:val="32"/>
          <w:szCs w:val="32"/>
        </w:rPr>
        <w:t>протянуто 10</w:t>
      </w:r>
      <w:r w:rsidR="00B7223D" w:rsidRPr="00B7223D">
        <w:rPr>
          <w:rFonts w:ascii="Times New Roman" w:hAnsi="Times New Roman" w:cs="Times New Roman"/>
          <w:bCs/>
          <w:sz w:val="32"/>
          <w:szCs w:val="32"/>
        </w:rPr>
        <w:t xml:space="preserve">0 м. Сипа по ул. </w:t>
      </w:r>
      <w:r w:rsidR="003311E8">
        <w:rPr>
          <w:rFonts w:ascii="Times New Roman" w:hAnsi="Times New Roman" w:cs="Times New Roman"/>
          <w:bCs/>
          <w:sz w:val="32"/>
          <w:szCs w:val="32"/>
        </w:rPr>
        <w:t>Ленина в с.Яковлево</w:t>
      </w:r>
      <w:r w:rsidR="00842698" w:rsidRPr="0084269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842698" w:rsidRDefault="005E136A" w:rsidP="00842698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15</w:t>
      </w:r>
    </w:p>
    <w:p w:rsidR="00842698" w:rsidRPr="00A965AC" w:rsidRDefault="00842698" w:rsidP="008E735A">
      <w:pPr>
        <w:spacing w:after="0" w:line="276" w:lineRule="auto"/>
        <w:ind w:firstLine="70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Дополнительно н</w:t>
      </w:r>
      <w:r w:rsidRPr="00AF22B4">
        <w:rPr>
          <w:rFonts w:ascii="Times New Roman" w:hAnsi="Times New Roman" w:cs="Times New Roman"/>
          <w:bCs/>
          <w:iCs/>
          <w:sz w:val="32"/>
          <w:szCs w:val="32"/>
        </w:rPr>
        <w:t>а средства местного бюджета провели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ремонт уличного освещения :</w:t>
      </w:r>
      <w:r>
        <w:rPr>
          <w:rFonts w:ascii="Times New Roman" w:hAnsi="Times New Roman" w:cs="Times New Roman"/>
          <w:bCs/>
          <w:iCs/>
          <w:sz w:val="32"/>
          <w:szCs w:val="32"/>
        </w:rPr>
        <w:br/>
        <w:t>1.</w:t>
      </w:r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Произвели замену ламп в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11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шт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, 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с.Н.Анзирка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- 7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шт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с.Бессониха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– 2 шт.</w:t>
      </w:r>
      <w:r w:rsidRPr="00A965AC">
        <w:rPr>
          <w:rFonts w:ascii="Times New Roman" w:hAnsi="Times New Roman" w:cs="Times New Roman"/>
          <w:bCs/>
          <w:iCs/>
          <w:sz w:val="32"/>
          <w:szCs w:val="32"/>
        </w:rPr>
        <w:br/>
        <w:t xml:space="preserve">2. Повесили дополнительно 7 новых светильников  в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с.Новая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Анзирка</w:t>
      </w:r>
      <w:proofErr w:type="spellEnd"/>
    </w:p>
    <w:p w:rsidR="00842698" w:rsidRDefault="00842698" w:rsidP="00842698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Протянули 250 м.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СИПа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в с. </w:t>
      </w:r>
      <w:proofErr w:type="gram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Новая</w:t>
      </w:r>
      <w:proofErr w:type="gram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A965AC">
        <w:rPr>
          <w:rFonts w:ascii="Times New Roman" w:hAnsi="Times New Roman" w:cs="Times New Roman"/>
          <w:bCs/>
          <w:iCs/>
          <w:sz w:val="32"/>
          <w:szCs w:val="32"/>
        </w:rPr>
        <w:t>Анзирка</w:t>
      </w:r>
      <w:proofErr w:type="spellEnd"/>
      <w:r w:rsidRPr="00A965AC">
        <w:rPr>
          <w:rFonts w:ascii="Times New Roman" w:hAnsi="Times New Roman" w:cs="Times New Roman"/>
          <w:bCs/>
          <w:iCs/>
          <w:sz w:val="32"/>
          <w:szCs w:val="32"/>
        </w:rPr>
        <w:t xml:space="preserve"> по ул. Луговая</w:t>
      </w:r>
    </w:p>
    <w:p w:rsidR="008E735A" w:rsidRDefault="008E735A" w:rsidP="00AA7325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7325" w:rsidRPr="00715B5D" w:rsidRDefault="005E136A" w:rsidP="00AA7325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16</w:t>
      </w:r>
    </w:p>
    <w:p w:rsidR="00A965AC" w:rsidRDefault="00AA7325" w:rsidP="008E735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По муниципальной программе по содержанию мест захоронений установлено </w:t>
      </w:r>
      <w:r w:rsidR="001A631C">
        <w:rPr>
          <w:rFonts w:ascii="Times New Roman" w:hAnsi="Times New Roman" w:cs="Times New Roman"/>
          <w:bCs/>
          <w:sz w:val="32"/>
          <w:szCs w:val="32"/>
        </w:rPr>
        <w:t xml:space="preserve">50м. ограждения на кладбище в </w:t>
      </w:r>
      <w:proofErr w:type="spellStart"/>
      <w:r w:rsidR="001A631C">
        <w:rPr>
          <w:rFonts w:ascii="Times New Roman" w:hAnsi="Times New Roman" w:cs="Times New Roman"/>
          <w:bCs/>
          <w:sz w:val="32"/>
          <w:szCs w:val="32"/>
        </w:rPr>
        <w:t>пос</w:t>
      </w:r>
      <w:proofErr w:type="gramStart"/>
      <w:r w:rsidR="001A631C">
        <w:rPr>
          <w:rFonts w:ascii="Times New Roman" w:hAnsi="Times New Roman" w:cs="Times New Roman"/>
          <w:bCs/>
          <w:sz w:val="32"/>
          <w:szCs w:val="32"/>
        </w:rPr>
        <w:t>.М</w:t>
      </w:r>
      <w:proofErr w:type="gramEnd"/>
      <w:r w:rsidR="001A631C">
        <w:rPr>
          <w:rFonts w:ascii="Times New Roman" w:hAnsi="Times New Roman" w:cs="Times New Roman"/>
          <w:bCs/>
          <w:sz w:val="32"/>
          <w:szCs w:val="32"/>
        </w:rPr>
        <w:t>амыловка</w:t>
      </w:r>
      <w:proofErr w:type="spellEnd"/>
      <w:r w:rsidR="001A631C">
        <w:rPr>
          <w:rFonts w:ascii="Times New Roman" w:hAnsi="Times New Roman" w:cs="Times New Roman"/>
          <w:bCs/>
          <w:sz w:val="32"/>
          <w:szCs w:val="32"/>
        </w:rPr>
        <w:t>.</w:t>
      </w:r>
    </w:p>
    <w:p w:rsidR="00A965AC" w:rsidRPr="005E136A" w:rsidRDefault="005E136A" w:rsidP="005E136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17</w:t>
      </w:r>
    </w:p>
    <w:p w:rsidR="00A965AC" w:rsidRPr="00AF22B4" w:rsidRDefault="00A965AC" w:rsidP="008E735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кладбище в с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ковлево установили контейнер для сбора ТКО</w:t>
      </w:r>
      <w:r w:rsidR="008E735A">
        <w:rPr>
          <w:rFonts w:ascii="Times New Roman" w:hAnsi="Times New Roman" w:cs="Times New Roman"/>
          <w:bCs/>
          <w:sz w:val="32"/>
          <w:szCs w:val="32"/>
        </w:rPr>
        <w:t>.</w:t>
      </w:r>
    </w:p>
    <w:p w:rsidR="00ED2BED" w:rsidRDefault="005E136A" w:rsidP="00AF22B4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18</w:t>
      </w:r>
    </w:p>
    <w:p w:rsidR="007B2B52" w:rsidRDefault="007B2B52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7B2B52">
        <w:rPr>
          <w:rFonts w:ascii="Times New Roman" w:hAnsi="Times New Roman" w:cs="Times New Roman"/>
          <w:bCs/>
          <w:iCs/>
          <w:sz w:val="32"/>
          <w:szCs w:val="32"/>
        </w:rPr>
        <w:t>Для безопасности дорожного движения в с</w:t>
      </w:r>
      <w:proofErr w:type="gramStart"/>
      <w:r w:rsidRPr="007B2B52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Pr="007B2B52">
        <w:rPr>
          <w:rFonts w:ascii="Times New Roman" w:hAnsi="Times New Roman" w:cs="Times New Roman"/>
          <w:bCs/>
          <w:iCs/>
          <w:sz w:val="32"/>
          <w:szCs w:val="32"/>
        </w:rPr>
        <w:t>ковлево около детской площадки установили дорожные знаки «Пешеходный переход», «Осторожно, дети!», «Ограничение скорости 20 км».</w:t>
      </w:r>
    </w:p>
    <w:p w:rsidR="005E136A" w:rsidRDefault="005E136A" w:rsidP="007B2B52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A965AC" w:rsidRPr="005E136A" w:rsidRDefault="005E136A" w:rsidP="005E136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19</w:t>
      </w:r>
    </w:p>
    <w:p w:rsidR="00A965AC" w:rsidRPr="007B2B52" w:rsidRDefault="00A965AC" w:rsidP="008E735A">
      <w:pPr>
        <w:spacing w:after="0" w:line="276" w:lineRule="auto"/>
        <w:ind w:firstLine="70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еренга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установлено 5  уличных указателей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B2B52" w:rsidRDefault="005E136A" w:rsidP="007B2B52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20</w:t>
      </w:r>
    </w:p>
    <w:p w:rsidR="00030046" w:rsidRDefault="005E136A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030046">
        <w:rPr>
          <w:rFonts w:ascii="Times New Roman" w:hAnsi="Times New Roman" w:cs="Times New Roman"/>
          <w:sz w:val="32"/>
          <w:szCs w:val="32"/>
        </w:rPr>
        <w:t xml:space="preserve"> </w:t>
      </w:r>
      <w:r w:rsidR="00030046" w:rsidRPr="00030046">
        <w:rPr>
          <w:rFonts w:ascii="Times New Roman" w:hAnsi="Times New Roman" w:cs="Times New Roman"/>
          <w:sz w:val="32"/>
          <w:szCs w:val="32"/>
        </w:rPr>
        <w:t xml:space="preserve"> зимнее время организована своевременная очистка и  обслуживание  </w:t>
      </w:r>
      <w:proofErr w:type="spellStart"/>
      <w:r w:rsidR="00030046" w:rsidRPr="00030046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="00030046" w:rsidRPr="00030046">
        <w:rPr>
          <w:rFonts w:ascii="Times New Roman" w:hAnsi="Times New Roman" w:cs="Times New Roman"/>
          <w:sz w:val="32"/>
          <w:szCs w:val="32"/>
        </w:rPr>
        <w:t xml:space="preserve"> дорог;</w:t>
      </w:r>
    </w:p>
    <w:p w:rsidR="00715B5D" w:rsidRPr="00715B5D" w:rsidRDefault="005E136A" w:rsidP="00ED2BE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Слайд 21</w:t>
      </w:r>
      <w:r w:rsidR="00ED2BED">
        <w:rPr>
          <w:rFonts w:ascii="Times New Roman" w:hAnsi="Times New Roman" w:cs="Times New Roman"/>
          <w:b/>
          <w:sz w:val="32"/>
          <w:szCs w:val="32"/>
        </w:rPr>
        <w:t>-</w:t>
      </w:r>
      <w:r w:rsidR="00715B5D" w:rsidRPr="00043DF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030046" w:rsidRDefault="00030046" w:rsidP="0003004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0046">
        <w:rPr>
          <w:rFonts w:ascii="Times New Roman" w:hAnsi="Times New Roman" w:cs="Times New Roman"/>
          <w:sz w:val="32"/>
          <w:szCs w:val="32"/>
        </w:rPr>
        <w:t xml:space="preserve">-  В рамках санитарного двухмесячника проведены еженедельные средники и субботники </w:t>
      </w:r>
      <w:r>
        <w:rPr>
          <w:rFonts w:ascii="Times New Roman" w:hAnsi="Times New Roman" w:cs="Times New Roman"/>
          <w:sz w:val="32"/>
          <w:szCs w:val="32"/>
        </w:rPr>
        <w:t xml:space="preserve"> по очистке улиц, обочин региональных и местных дорог, </w:t>
      </w:r>
      <w:r w:rsidRPr="00030046">
        <w:rPr>
          <w:rFonts w:ascii="Times New Roman" w:hAnsi="Times New Roman" w:cs="Times New Roman"/>
          <w:sz w:val="32"/>
          <w:szCs w:val="32"/>
        </w:rPr>
        <w:t>уборки кладбища;</w:t>
      </w:r>
    </w:p>
    <w:p w:rsidR="00715B5D" w:rsidRPr="00715B5D" w:rsidRDefault="005E136A" w:rsidP="00715B5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23</w:t>
      </w:r>
      <w:r w:rsidR="00715B5D" w:rsidRPr="00043DF0">
        <w:rPr>
          <w:rFonts w:ascii="Times New Roman" w:hAnsi="Times New Roman" w:cs="Times New Roman"/>
          <w:b/>
          <w:sz w:val="32"/>
          <w:szCs w:val="32"/>
        </w:rPr>
        <w:tab/>
      </w:r>
    </w:p>
    <w:p w:rsidR="00030046" w:rsidRDefault="00030046" w:rsidP="0003004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проведено 4 субботника по  уборке будущего парка в 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ковлево</w:t>
      </w:r>
    </w:p>
    <w:p w:rsidR="00715B5D" w:rsidRPr="0095303E" w:rsidRDefault="005E136A" w:rsidP="00715B5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24</w:t>
      </w:r>
      <w:r w:rsidR="00715B5D" w:rsidRPr="00043DF0">
        <w:rPr>
          <w:rFonts w:ascii="Times New Roman" w:hAnsi="Times New Roman" w:cs="Times New Roman"/>
          <w:b/>
          <w:sz w:val="32"/>
          <w:szCs w:val="32"/>
        </w:rPr>
        <w:tab/>
      </w:r>
    </w:p>
    <w:p w:rsidR="0095303E" w:rsidRPr="0095303E" w:rsidRDefault="0095303E" w:rsidP="0095303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ликвидирована 1 несанкционированная свалка ТБО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</w:p>
    <w:p w:rsidR="0095303E" w:rsidRPr="00873EF0" w:rsidRDefault="0095303E" w:rsidP="00715B5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</w:t>
      </w:r>
      <w:r w:rsidRPr="0095303E">
        <w:rPr>
          <w:rFonts w:ascii="Times New Roman" w:hAnsi="Times New Roman" w:cs="Times New Roman"/>
          <w:b/>
          <w:sz w:val="32"/>
          <w:szCs w:val="32"/>
        </w:rPr>
        <w:t>5</w:t>
      </w:r>
    </w:p>
    <w:p w:rsidR="0095303E" w:rsidRDefault="0095303E" w:rsidP="008E735A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5303E">
        <w:rPr>
          <w:rFonts w:ascii="Times New Roman" w:hAnsi="Times New Roman" w:cs="Times New Roman"/>
          <w:sz w:val="32"/>
          <w:szCs w:val="32"/>
        </w:rPr>
        <w:t>Вывоз мусора с территории поселения осуществляет ООО «</w:t>
      </w:r>
      <w:proofErr w:type="spellStart"/>
      <w:r w:rsidRPr="0095303E">
        <w:rPr>
          <w:rFonts w:ascii="Times New Roman" w:hAnsi="Times New Roman" w:cs="Times New Roman"/>
          <w:sz w:val="32"/>
          <w:szCs w:val="32"/>
        </w:rPr>
        <w:t>Гринта</w:t>
      </w:r>
      <w:proofErr w:type="spellEnd"/>
      <w:r w:rsidRPr="0095303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За 2020 год было вывезено  1086 куб.м. отходов.</w:t>
      </w:r>
    </w:p>
    <w:p w:rsidR="0095303E" w:rsidRDefault="0095303E" w:rsidP="0095303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26</w:t>
      </w:r>
    </w:p>
    <w:p w:rsidR="00273390" w:rsidRDefault="0095303E" w:rsidP="008E735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303E">
        <w:rPr>
          <w:rFonts w:ascii="Times New Roman" w:hAnsi="Times New Roman" w:cs="Times New Roman"/>
          <w:sz w:val="32"/>
          <w:szCs w:val="32"/>
        </w:rPr>
        <w:t>Водоснабжением 3 населенных пунктов поселения занимается ООО «Технологические инженерные системы».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303E">
        <w:rPr>
          <w:rFonts w:ascii="Times New Roman" w:hAnsi="Times New Roman" w:cs="Times New Roman"/>
          <w:sz w:val="32"/>
          <w:szCs w:val="32"/>
        </w:rPr>
        <w:t>Ими своевременно осуществляется контроль за качеством воды  и ремонт системы водоснабжения</w:t>
      </w:r>
      <w:proofErr w:type="gramStart"/>
      <w:r w:rsidRPr="009530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73390">
        <w:rPr>
          <w:rFonts w:ascii="Times New Roman" w:hAnsi="Times New Roman" w:cs="Times New Roman"/>
          <w:sz w:val="32"/>
          <w:szCs w:val="32"/>
        </w:rPr>
        <w:t>Перечень выполненных работ в 2020 году представлен на слайде.</w:t>
      </w:r>
    </w:p>
    <w:p w:rsidR="00273390" w:rsidRPr="00273390" w:rsidRDefault="000114B5" w:rsidP="00273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73390">
        <w:rPr>
          <w:rFonts w:ascii="Times New Roman" w:hAnsi="Times New Roman" w:cs="Times New Roman"/>
          <w:sz w:val="32"/>
        </w:rPr>
        <w:t>Проведение лабораторного анализа воды</w:t>
      </w:r>
    </w:p>
    <w:p w:rsidR="00611053" w:rsidRPr="00273390" w:rsidRDefault="000114B5" w:rsidP="00273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73390">
        <w:rPr>
          <w:rFonts w:ascii="Times New Roman" w:hAnsi="Times New Roman" w:cs="Times New Roman"/>
          <w:sz w:val="32"/>
        </w:rPr>
        <w:t>Замена 2 –х перегоревших насосов на водозаборной скважине в с</w:t>
      </w:r>
      <w:proofErr w:type="gramStart"/>
      <w:r w:rsidRPr="00273390">
        <w:rPr>
          <w:rFonts w:ascii="Times New Roman" w:hAnsi="Times New Roman" w:cs="Times New Roman"/>
          <w:sz w:val="32"/>
        </w:rPr>
        <w:t>.Я</w:t>
      </w:r>
      <w:proofErr w:type="gramEnd"/>
      <w:r w:rsidRPr="00273390">
        <w:rPr>
          <w:rFonts w:ascii="Times New Roman" w:hAnsi="Times New Roman" w:cs="Times New Roman"/>
          <w:sz w:val="32"/>
        </w:rPr>
        <w:t>ковлево</w:t>
      </w:r>
    </w:p>
    <w:p w:rsidR="00611053" w:rsidRPr="00273390" w:rsidRDefault="000114B5" w:rsidP="00273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73390">
        <w:rPr>
          <w:rFonts w:ascii="Times New Roman" w:hAnsi="Times New Roman" w:cs="Times New Roman"/>
          <w:sz w:val="32"/>
        </w:rPr>
        <w:lastRenderedPageBreak/>
        <w:t xml:space="preserve">промывка водопровода в </w:t>
      </w:r>
      <w:proofErr w:type="spellStart"/>
      <w:r w:rsidRPr="00273390">
        <w:rPr>
          <w:rFonts w:ascii="Times New Roman" w:hAnsi="Times New Roman" w:cs="Times New Roman"/>
          <w:sz w:val="32"/>
        </w:rPr>
        <w:t>с</w:t>
      </w:r>
      <w:proofErr w:type="gramStart"/>
      <w:r w:rsidRPr="00273390">
        <w:rPr>
          <w:rFonts w:ascii="Times New Roman" w:hAnsi="Times New Roman" w:cs="Times New Roman"/>
          <w:sz w:val="32"/>
        </w:rPr>
        <w:t>.Н</w:t>
      </w:r>
      <w:proofErr w:type="gramEnd"/>
      <w:r w:rsidRPr="00273390">
        <w:rPr>
          <w:rFonts w:ascii="Times New Roman" w:hAnsi="Times New Roman" w:cs="Times New Roman"/>
          <w:sz w:val="32"/>
        </w:rPr>
        <w:t>овая</w:t>
      </w:r>
      <w:proofErr w:type="spellEnd"/>
      <w:r w:rsidRPr="0027339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73390">
        <w:rPr>
          <w:rFonts w:ascii="Times New Roman" w:hAnsi="Times New Roman" w:cs="Times New Roman"/>
          <w:sz w:val="32"/>
        </w:rPr>
        <w:t>Анзирка</w:t>
      </w:r>
      <w:proofErr w:type="spellEnd"/>
      <w:r w:rsidRPr="00273390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273390">
        <w:rPr>
          <w:rFonts w:ascii="Times New Roman" w:hAnsi="Times New Roman" w:cs="Times New Roman"/>
          <w:sz w:val="32"/>
        </w:rPr>
        <w:t>д.Чирши</w:t>
      </w:r>
      <w:proofErr w:type="spellEnd"/>
      <w:r w:rsidRPr="00273390">
        <w:rPr>
          <w:rFonts w:ascii="Times New Roman" w:hAnsi="Times New Roman" w:cs="Times New Roman"/>
          <w:sz w:val="32"/>
        </w:rPr>
        <w:t xml:space="preserve"> </w:t>
      </w:r>
    </w:p>
    <w:p w:rsidR="00611053" w:rsidRPr="00273390" w:rsidRDefault="000114B5" w:rsidP="00273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73390">
        <w:rPr>
          <w:rFonts w:ascii="Times New Roman" w:hAnsi="Times New Roman" w:cs="Times New Roman"/>
          <w:sz w:val="32"/>
        </w:rPr>
        <w:t>Замена автоматической системы  «Лоцман» на водонапорной башне в с</w:t>
      </w:r>
      <w:proofErr w:type="gramStart"/>
      <w:r w:rsidRPr="00273390">
        <w:rPr>
          <w:rFonts w:ascii="Times New Roman" w:hAnsi="Times New Roman" w:cs="Times New Roman"/>
          <w:sz w:val="32"/>
        </w:rPr>
        <w:t>.Я</w:t>
      </w:r>
      <w:proofErr w:type="gramEnd"/>
      <w:r w:rsidRPr="00273390">
        <w:rPr>
          <w:rFonts w:ascii="Times New Roman" w:hAnsi="Times New Roman" w:cs="Times New Roman"/>
          <w:sz w:val="32"/>
        </w:rPr>
        <w:t>ковлево</w:t>
      </w:r>
    </w:p>
    <w:p w:rsidR="00611053" w:rsidRPr="00273390" w:rsidRDefault="000114B5" w:rsidP="002733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273390">
        <w:rPr>
          <w:rFonts w:ascii="Times New Roman" w:hAnsi="Times New Roman" w:cs="Times New Roman"/>
          <w:sz w:val="32"/>
        </w:rPr>
        <w:t xml:space="preserve">Устранение порывов воды </w:t>
      </w:r>
    </w:p>
    <w:p w:rsidR="0095303E" w:rsidRDefault="0095303E" w:rsidP="0095303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95303E" w:rsidRPr="0095303E" w:rsidRDefault="0095303E" w:rsidP="0095303E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27</w:t>
      </w:r>
    </w:p>
    <w:p w:rsidR="00030046" w:rsidRDefault="00030046" w:rsidP="0003004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0046">
        <w:rPr>
          <w:rFonts w:ascii="Times New Roman" w:hAnsi="Times New Roman" w:cs="Times New Roman"/>
          <w:sz w:val="32"/>
          <w:szCs w:val="32"/>
        </w:rPr>
        <w:t xml:space="preserve">- В целях пожарной безопасности своевременно  проводится </w:t>
      </w:r>
      <w:proofErr w:type="spellStart"/>
      <w:r w:rsidRPr="00030046">
        <w:rPr>
          <w:rFonts w:ascii="Times New Roman" w:hAnsi="Times New Roman" w:cs="Times New Roman"/>
          <w:sz w:val="32"/>
          <w:szCs w:val="32"/>
        </w:rPr>
        <w:t>обкашивание</w:t>
      </w:r>
      <w:proofErr w:type="spellEnd"/>
      <w:r w:rsidRPr="00030046">
        <w:rPr>
          <w:rFonts w:ascii="Times New Roman" w:hAnsi="Times New Roman" w:cs="Times New Roman"/>
          <w:sz w:val="32"/>
          <w:szCs w:val="32"/>
        </w:rPr>
        <w:t xml:space="preserve">  травы на территории поселения</w:t>
      </w:r>
    </w:p>
    <w:p w:rsidR="00D27F35" w:rsidRDefault="0095303E" w:rsidP="00EE3C1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28</w:t>
      </w:r>
    </w:p>
    <w:p w:rsidR="00D43637" w:rsidRDefault="00D43637" w:rsidP="00D4363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D43637">
        <w:rPr>
          <w:rFonts w:ascii="Times New Roman" w:hAnsi="Times New Roman" w:cs="Times New Roman"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sz w:val="32"/>
          <w:szCs w:val="32"/>
        </w:rPr>
        <w:tab/>
      </w:r>
      <w:r w:rsidRPr="00D43637">
        <w:rPr>
          <w:rFonts w:ascii="Times New Roman" w:hAnsi="Times New Roman" w:cs="Times New Roman"/>
          <w:sz w:val="32"/>
          <w:szCs w:val="32"/>
        </w:rPr>
        <w:t xml:space="preserve">Для покоса травы приобрели </w:t>
      </w:r>
      <w:proofErr w:type="gramStart"/>
      <w:r w:rsidRPr="00D43637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D436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3637">
        <w:rPr>
          <w:rFonts w:ascii="Times New Roman" w:hAnsi="Times New Roman" w:cs="Times New Roman"/>
          <w:sz w:val="32"/>
          <w:szCs w:val="32"/>
        </w:rPr>
        <w:t>бензотриммер</w:t>
      </w:r>
      <w:proofErr w:type="spellEnd"/>
      <w:r w:rsidRPr="00D436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4D5" w:rsidRDefault="00D27F35" w:rsidP="0095303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708F" w:rsidRPr="00030046" w:rsidRDefault="0095303E" w:rsidP="00030046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29</w:t>
      </w:r>
    </w:p>
    <w:p w:rsidR="00030046" w:rsidRPr="00030046" w:rsidRDefault="00030046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046">
        <w:rPr>
          <w:rFonts w:ascii="Times New Roman" w:hAnsi="Times New Roman" w:cs="Times New Roman"/>
          <w:sz w:val="32"/>
          <w:szCs w:val="32"/>
        </w:rPr>
        <w:t xml:space="preserve">Проведена противопожарная опашка   лесного массива, примыкающего к </w:t>
      </w:r>
      <w:proofErr w:type="spellStart"/>
      <w:r w:rsidRPr="0003004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03004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030046"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A668C" w:rsidRDefault="0095303E" w:rsidP="008A668C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316F6B" w:rsidRPr="00D27F35" w:rsidRDefault="00316F6B" w:rsidP="00316F6B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договору с филиалом ФГБУ «</w:t>
      </w:r>
      <w:proofErr w:type="spellStart"/>
      <w:r>
        <w:rPr>
          <w:rFonts w:ascii="Times New Roman" w:hAnsi="Times New Roman"/>
          <w:sz w:val="32"/>
          <w:szCs w:val="32"/>
        </w:rPr>
        <w:t>Россельхозцентр</w:t>
      </w:r>
      <w:proofErr w:type="spellEnd"/>
      <w:r>
        <w:rPr>
          <w:rFonts w:ascii="Times New Roman" w:hAnsi="Times New Roman"/>
          <w:sz w:val="32"/>
          <w:szCs w:val="32"/>
        </w:rPr>
        <w:t xml:space="preserve">» проведено ежегодное фитосанитарное обследование прилегающих территорий сельского поселения и </w:t>
      </w:r>
      <w:proofErr w:type="spellStart"/>
      <w:r>
        <w:rPr>
          <w:rFonts w:ascii="Times New Roman" w:hAnsi="Times New Roman"/>
          <w:sz w:val="32"/>
          <w:szCs w:val="32"/>
        </w:rPr>
        <w:t>подкарантинных</w:t>
      </w:r>
      <w:proofErr w:type="spellEnd"/>
      <w:r>
        <w:rPr>
          <w:rFonts w:ascii="Times New Roman" w:hAnsi="Times New Roman"/>
          <w:sz w:val="32"/>
          <w:szCs w:val="32"/>
        </w:rPr>
        <w:t xml:space="preserve"> объектов на выявление вредителей, болезней и сорняков. По результатам обследования карантинных объектов на территории поселения не выявлено, что дает возможность свободной реализации с/х продукции, производимой в поселении</w:t>
      </w:r>
    </w:p>
    <w:p w:rsidR="00316F6B" w:rsidRDefault="00316F6B" w:rsidP="00316F6B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95303E">
        <w:rPr>
          <w:rFonts w:ascii="Times New Roman" w:hAnsi="Times New Roman" w:cs="Times New Roman"/>
          <w:b/>
          <w:sz w:val="32"/>
          <w:szCs w:val="32"/>
        </w:rPr>
        <w:t xml:space="preserve"> 31</w:t>
      </w:r>
    </w:p>
    <w:p w:rsidR="00FD615F" w:rsidRPr="00030046" w:rsidRDefault="00FD615F" w:rsidP="008E735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97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 условиях сложной санитарно-эпидемиологической обстановки  волонтёры села</w:t>
      </w:r>
      <w:r w:rsidRPr="005056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5655">
        <w:rPr>
          <w:rFonts w:ascii="Times New Roman" w:hAnsi="Times New Roman" w:cs="Times New Roman"/>
          <w:sz w:val="32"/>
          <w:szCs w:val="32"/>
        </w:rPr>
        <w:t xml:space="preserve">откликнулось на пошив масок во время их острой необходимости и дефицита. </w:t>
      </w:r>
      <w:r>
        <w:rPr>
          <w:rFonts w:ascii="Times New Roman" w:hAnsi="Times New Roman" w:cs="Times New Roman"/>
          <w:sz w:val="32"/>
          <w:szCs w:val="32"/>
        </w:rPr>
        <w:t>Всего пошито 60</w:t>
      </w:r>
      <w:r w:rsidRPr="00505655">
        <w:rPr>
          <w:rFonts w:ascii="Times New Roman" w:hAnsi="Times New Roman" w:cs="Times New Roman"/>
          <w:sz w:val="32"/>
          <w:szCs w:val="32"/>
        </w:rPr>
        <w:t>0 масок.</w:t>
      </w:r>
    </w:p>
    <w:p w:rsidR="00FD615F" w:rsidRPr="00043DF0" w:rsidRDefault="00FD615F" w:rsidP="00FD615F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D615F" w:rsidRDefault="0095303E" w:rsidP="00FD615F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32</w:t>
      </w:r>
    </w:p>
    <w:p w:rsidR="008E0FEC" w:rsidRDefault="008E0FEC" w:rsidP="008E735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пандемии  поддержку населению оказали Президент РТ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Минниханов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Рустам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Нургалеевич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глава района Нуриев Рустем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Мидхатович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 рамках акции «Помощь рядом» получили продуктовые наборы ветераны войны, дети войны, одиноко проживающие граждане старше 70 лет, многодетные семьи.</w:t>
      </w:r>
    </w:p>
    <w:p w:rsidR="008E0FEC" w:rsidRPr="00D11729" w:rsidRDefault="0095303E" w:rsidP="00D11729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33</w:t>
      </w:r>
      <w:r w:rsidR="00DA7488" w:rsidRPr="004D07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7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E0FEC" w:rsidRDefault="008E735A" w:rsidP="008E735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линии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хозяйства РТ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выделены 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ена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лука, моркови, свеклы, рассад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капусты.</w:t>
      </w:r>
    </w:p>
    <w:p w:rsidR="008A668C" w:rsidRPr="00DA7488" w:rsidRDefault="0095303E" w:rsidP="00DA7488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34</w:t>
      </w:r>
      <w:r w:rsidR="00DA7488" w:rsidRPr="004D0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5C9A" w:rsidRDefault="008A668C" w:rsidP="008E735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68C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42698">
        <w:rPr>
          <w:rFonts w:ascii="Times New Roman" w:hAnsi="Times New Roman" w:cs="Times New Roman"/>
          <w:sz w:val="32"/>
          <w:szCs w:val="32"/>
        </w:rPr>
        <w:t xml:space="preserve">год </w:t>
      </w:r>
      <w:r>
        <w:rPr>
          <w:rFonts w:ascii="Times New Roman" w:hAnsi="Times New Roman" w:cs="Times New Roman"/>
          <w:sz w:val="32"/>
          <w:szCs w:val="32"/>
        </w:rPr>
        <w:t xml:space="preserve"> 75-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Победы в ВОВ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A66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668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A668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Яковлево</w:t>
      </w:r>
      <w:r w:rsidRPr="008A668C">
        <w:rPr>
          <w:rFonts w:ascii="Times New Roman" w:hAnsi="Times New Roman" w:cs="Times New Roman"/>
          <w:sz w:val="32"/>
          <w:szCs w:val="32"/>
        </w:rPr>
        <w:t xml:space="preserve">  за счет средств местного бюджета был произведен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A66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замена мемориальной доски </w:t>
      </w:r>
      <w:r w:rsidR="00A965AC">
        <w:rPr>
          <w:rFonts w:ascii="Times New Roman" w:hAnsi="Times New Roman" w:cs="Times New Roman"/>
          <w:sz w:val="32"/>
          <w:szCs w:val="32"/>
        </w:rPr>
        <w:t xml:space="preserve"> и ограждения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8A668C">
        <w:rPr>
          <w:rFonts w:ascii="Times New Roman" w:hAnsi="Times New Roman" w:cs="Times New Roman"/>
          <w:sz w:val="32"/>
          <w:szCs w:val="32"/>
        </w:rPr>
        <w:t xml:space="preserve"> </w:t>
      </w:r>
      <w:r w:rsidR="00A965AC">
        <w:rPr>
          <w:rFonts w:ascii="Times New Roman" w:hAnsi="Times New Roman" w:cs="Times New Roman"/>
          <w:sz w:val="32"/>
          <w:szCs w:val="32"/>
        </w:rPr>
        <w:t>памятнике воинам</w:t>
      </w:r>
      <w:r>
        <w:rPr>
          <w:rFonts w:ascii="Times New Roman" w:hAnsi="Times New Roman" w:cs="Times New Roman"/>
          <w:sz w:val="32"/>
          <w:szCs w:val="32"/>
        </w:rPr>
        <w:t xml:space="preserve">, погибшим в годы </w:t>
      </w:r>
      <w:r w:rsidRPr="008A668C">
        <w:rPr>
          <w:rFonts w:ascii="Times New Roman" w:hAnsi="Times New Roman" w:cs="Times New Roman"/>
          <w:sz w:val="32"/>
          <w:szCs w:val="32"/>
        </w:rPr>
        <w:t xml:space="preserve"> ВОВ.</w:t>
      </w:r>
    </w:p>
    <w:p w:rsidR="008A668C" w:rsidRDefault="007B2B52" w:rsidP="008A668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95303E">
        <w:rPr>
          <w:rFonts w:ascii="Times New Roman" w:hAnsi="Times New Roman" w:cs="Times New Roman"/>
          <w:b/>
          <w:sz w:val="32"/>
          <w:szCs w:val="32"/>
        </w:rPr>
        <w:t>35-37</w:t>
      </w:r>
    </w:p>
    <w:p w:rsidR="008A668C" w:rsidRPr="00EF5C9A" w:rsidRDefault="008A668C" w:rsidP="00EF5C9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14AE4" w:rsidRDefault="008A668C" w:rsidP="008A668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мая 2020 года </w:t>
      </w:r>
      <w:r w:rsidRPr="001155B5">
        <w:rPr>
          <w:rFonts w:ascii="Times New Roman" w:hAnsi="Times New Roman" w:cs="Times New Roman"/>
          <w:bCs/>
          <w:iCs/>
          <w:sz w:val="32"/>
          <w:szCs w:val="32"/>
        </w:rPr>
        <w:t> </w:t>
      </w:r>
      <w:r w:rsidRPr="001155B5">
        <w:rPr>
          <w:rFonts w:ascii="Times New Roman" w:hAnsi="Times New Roman" w:cs="Times New Roman"/>
          <w:sz w:val="32"/>
          <w:szCs w:val="32"/>
        </w:rPr>
        <w:t xml:space="preserve">почтили память погибших воинов минутой молчания и затем возложили цветы к </w:t>
      </w:r>
      <w:r w:rsidR="00BD5930">
        <w:rPr>
          <w:rFonts w:ascii="Times New Roman" w:hAnsi="Times New Roman" w:cs="Times New Roman"/>
          <w:sz w:val="32"/>
          <w:szCs w:val="32"/>
        </w:rPr>
        <w:t xml:space="preserve">памятникам  в </w:t>
      </w:r>
      <w:proofErr w:type="spellStart"/>
      <w:r w:rsidR="00BD5930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BD5930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BD5930"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 w:rsidR="00BD5930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="00BD5930"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 w:rsidR="00BD59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5930"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  <w:r w:rsidRPr="001155B5">
        <w:rPr>
          <w:rFonts w:ascii="Times New Roman" w:hAnsi="Times New Roman" w:cs="Times New Roman"/>
          <w:sz w:val="32"/>
          <w:szCs w:val="32"/>
        </w:rPr>
        <w:t xml:space="preserve">. В честь праздника </w:t>
      </w:r>
      <w:r w:rsidR="00BD5930" w:rsidRPr="001155B5">
        <w:rPr>
          <w:rFonts w:ascii="Times New Roman" w:hAnsi="Times New Roman" w:cs="Times New Roman"/>
          <w:sz w:val="32"/>
          <w:szCs w:val="32"/>
        </w:rPr>
        <w:t>вручены</w:t>
      </w:r>
      <w:r w:rsidR="00BD5930" w:rsidRPr="001155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D5930" w:rsidRPr="001155B5">
        <w:rPr>
          <w:rFonts w:ascii="Times New Roman" w:hAnsi="Times New Roman" w:cs="Times New Roman"/>
          <w:sz w:val="32"/>
          <w:szCs w:val="32"/>
        </w:rPr>
        <w:t>поздравительные открытки, подарки от</w:t>
      </w:r>
      <w:r w:rsidR="00BD5930" w:rsidRPr="001155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D5930" w:rsidRPr="001155B5">
        <w:rPr>
          <w:rFonts w:ascii="Times New Roman" w:hAnsi="Times New Roman" w:cs="Times New Roman"/>
          <w:sz w:val="32"/>
          <w:szCs w:val="32"/>
        </w:rPr>
        <w:t>президента РТ и руководителя ЕМР</w:t>
      </w:r>
      <w:r w:rsidR="00BD5930">
        <w:rPr>
          <w:rFonts w:ascii="Times New Roman" w:hAnsi="Times New Roman" w:cs="Times New Roman"/>
          <w:sz w:val="32"/>
          <w:szCs w:val="32"/>
        </w:rPr>
        <w:t xml:space="preserve"> ветерану ВОВ Лобову Ивану Федоровичу,</w:t>
      </w:r>
      <w:r w:rsidRPr="001155B5">
        <w:rPr>
          <w:rFonts w:ascii="Times New Roman" w:hAnsi="Times New Roman" w:cs="Times New Roman"/>
          <w:sz w:val="32"/>
          <w:szCs w:val="32"/>
        </w:rPr>
        <w:t xml:space="preserve"> труженикам тыла и детям войны</w:t>
      </w:r>
      <w:r w:rsidR="00BD5930">
        <w:rPr>
          <w:rFonts w:ascii="Times New Roman" w:hAnsi="Times New Roman" w:cs="Times New Roman"/>
          <w:sz w:val="32"/>
          <w:szCs w:val="32"/>
        </w:rPr>
        <w:t>.</w:t>
      </w:r>
      <w:r w:rsidRPr="001155B5">
        <w:rPr>
          <w:rFonts w:ascii="Times New Roman" w:hAnsi="Times New Roman" w:cs="Times New Roman"/>
          <w:sz w:val="32"/>
          <w:szCs w:val="32"/>
        </w:rPr>
        <w:t xml:space="preserve"> Все чествования были организованы с соблюдением мер санитарной  безопасности</w:t>
      </w:r>
    </w:p>
    <w:p w:rsidR="00FD235C" w:rsidRPr="00D11729" w:rsidRDefault="0095303E" w:rsidP="00D117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38</w:t>
      </w:r>
    </w:p>
    <w:p w:rsidR="00DA7488" w:rsidRDefault="00561A29" w:rsidP="008E73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25E">
        <w:rPr>
          <w:rFonts w:ascii="Times New Roman" w:hAnsi="Times New Roman" w:cs="Times New Roman"/>
          <w:sz w:val="32"/>
          <w:szCs w:val="32"/>
        </w:rPr>
        <w:t>Главным производителем сельхозпродукци</w:t>
      </w:r>
      <w:r>
        <w:rPr>
          <w:rFonts w:ascii="Times New Roman" w:hAnsi="Times New Roman" w:cs="Times New Roman"/>
          <w:sz w:val="32"/>
          <w:szCs w:val="32"/>
        </w:rPr>
        <w:t>и является ООО «Светлая долина»</w:t>
      </w:r>
      <w:r w:rsidRPr="0089725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Они </w:t>
      </w:r>
      <w:r w:rsidRPr="0089725E">
        <w:rPr>
          <w:rFonts w:ascii="Times New Roman" w:hAnsi="Times New Roman" w:cs="Times New Roman"/>
          <w:sz w:val="32"/>
          <w:szCs w:val="32"/>
        </w:rPr>
        <w:t xml:space="preserve">специализируется на выращивании зерновых культур, производстве мяса и молока. </w:t>
      </w:r>
      <w:r w:rsidR="00DA7488" w:rsidRPr="0089725E">
        <w:rPr>
          <w:rFonts w:ascii="Times New Roman" w:hAnsi="Times New Roman" w:cs="Times New Roman"/>
          <w:sz w:val="32"/>
          <w:szCs w:val="32"/>
        </w:rPr>
        <w:t>Общая площадь сельхозугодий  – 6036,5 га</w:t>
      </w:r>
      <w:proofErr w:type="gramStart"/>
      <w:r w:rsidR="00DA7488" w:rsidRPr="0089725E">
        <w:rPr>
          <w:rFonts w:ascii="Times New Roman" w:hAnsi="Times New Roman" w:cs="Times New Roman"/>
          <w:sz w:val="32"/>
          <w:szCs w:val="32"/>
        </w:rPr>
        <w:t>.</w:t>
      </w:r>
      <w:r w:rsidR="00DA74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DA7488">
        <w:rPr>
          <w:rFonts w:ascii="Times New Roman" w:hAnsi="Times New Roman" w:cs="Times New Roman"/>
          <w:sz w:val="32"/>
          <w:szCs w:val="32"/>
        </w:rPr>
        <w:t>из них посевная площадь- 3554 га</w:t>
      </w:r>
    </w:p>
    <w:p w:rsidR="00561A29" w:rsidRPr="004D07C0" w:rsidRDefault="00561A29" w:rsidP="00561A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1A29" w:rsidRPr="004D07C0" w:rsidRDefault="0095303E" w:rsidP="00561A29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39</w:t>
      </w:r>
      <w:r w:rsidR="00561A29" w:rsidRPr="004D0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399"/>
        <w:gridCol w:w="1828"/>
        <w:gridCol w:w="2136"/>
      </w:tblGrid>
      <w:tr w:rsidR="00561A29" w:rsidRPr="004D07C0" w:rsidTr="00DC169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Наименование хозяйства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Площадь </w:t>
            </w:r>
            <w:proofErr w:type="spell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посева</w:t>
            </w:r>
            <w:proofErr w:type="gram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Валовый сбор, </w:t>
            </w:r>
            <w:proofErr w:type="spell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тн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Урожайность, ц/га</w:t>
            </w:r>
          </w:p>
        </w:tc>
      </w:tr>
      <w:tr w:rsidR="00561A29" w:rsidRPr="004D07C0" w:rsidTr="00DC169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ООО« Светлая </w:t>
            </w:r>
            <w:proofErr w:type="gram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-д</w:t>
            </w:r>
            <w:proofErr w:type="gramEnd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олина»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DA7488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3 554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A74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28,1 </w:t>
            </w:r>
          </w:p>
        </w:tc>
      </w:tr>
    </w:tbl>
    <w:p w:rsidR="00561A29" w:rsidRPr="00FC18A0" w:rsidRDefault="00561A29" w:rsidP="00561A29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95303E">
        <w:rPr>
          <w:rFonts w:ascii="Times New Roman" w:hAnsi="Times New Roman" w:cs="Times New Roman"/>
          <w:b/>
          <w:sz w:val="32"/>
          <w:szCs w:val="32"/>
        </w:rPr>
        <w:t xml:space="preserve"> 40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A29" w:rsidRPr="0089725E" w:rsidRDefault="00561A29" w:rsidP="00561A29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89725E">
        <w:rPr>
          <w:rFonts w:ascii="Times New Roman" w:hAnsi="Times New Roman" w:cs="Times New Roman"/>
          <w:sz w:val="32"/>
          <w:szCs w:val="32"/>
        </w:rPr>
        <w:t>Показатели по животноводству представлены на слайде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418"/>
        <w:gridCol w:w="1701"/>
        <w:gridCol w:w="1525"/>
      </w:tblGrid>
      <w:tr w:rsidR="00561A29" w:rsidRPr="004D07C0" w:rsidTr="00DC16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Поголовье КРС/% к </w:t>
            </w:r>
            <w:r w:rsidR="00046E2D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т.ч. коров/% к 2019</w:t>
            </w:r>
            <w:r w:rsidR="00561A29"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лошадей/% к 2019</w:t>
            </w:r>
            <w:r w:rsidR="00561A29"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Производство молока, ц/% к 2019</w:t>
            </w:r>
            <w:r w:rsidR="00561A29"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 мяса, ц </w:t>
            </w:r>
            <w:r w:rsidR="00046E2D">
              <w:rPr>
                <w:rFonts w:ascii="Times New Roman" w:hAnsi="Times New Roman" w:cs="Times New Roman"/>
                <w:sz w:val="32"/>
                <w:szCs w:val="32"/>
              </w:rPr>
              <w:t>/% к  2019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</w:tr>
      <w:tr w:rsidR="00561A29" w:rsidRPr="004D07C0" w:rsidTr="00DC16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ООО «Светлая долина»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1272/110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126/127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21387/108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046E2D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1785/101</w:t>
            </w:r>
          </w:p>
        </w:tc>
      </w:tr>
      <w:tr w:rsidR="00025C14" w:rsidRPr="004D07C0" w:rsidTr="00DC16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4" w:rsidRPr="004D07C0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КФХ Мкртчян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4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4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4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4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4" w:rsidRDefault="00025C14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61A29" w:rsidRPr="0089725E" w:rsidRDefault="00561A29" w:rsidP="00561A29">
      <w:pPr>
        <w:rPr>
          <w:rFonts w:ascii="Times New Roman" w:hAnsi="Times New Roman" w:cs="Times New Roman"/>
          <w:caps/>
          <w:sz w:val="32"/>
        </w:rPr>
      </w:pPr>
    </w:p>
    <w:p w:rsidR="00561A29" w:rsidRDefault="00025C14" w:rsidP="008E735A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Светлой долине п</w:t>
      </w:r>
      <w:r w:rsidR="00561A29" w:rsidRPr="0089725E">
        <w:rPr>
          <w:rFonts w:ascii="Times New Roman" w:hAnsi="Times New Roman" w:cs="Times New Roman"/>
          <w:sz w:val="32"/>
        </w:rPr>
        <w:t xml:space="preserve">оголовье крупного </w:t>
      </w:r>
      <w:r w:rsidR="00561A29"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огатого скота составило</w:t>
      </w:r>
      <w:r w:rsidR="0002463D">
        <w:rPr>
          <w:rFonts w:ascii="Times New Roman" w:hAnsi="Times New Roman" w:cs="Times New Roman"/>
          <w:sz w:val="32"/>
        </w:rPr>
        <w:t xml:space="preserve"> – 1 272</w:t>
      </w:r>
      <w:r w:rsidR="00561A29">
        <w:rPr>
          <w:rFonts w:ascii="Times New Roman" w:hAnsi="Times New Roman" w:cs="Times New Roman"/>
          <w:sz w:val="32"/>
        </w:rPr>
        <w:t xml:space="preserve"> </w:t>
      </w:r>
      <w:r w:rsidR="00561A29" w:rsidRPr="0089725E">
        <w:rPr>
          <w:rFonts w:ascii="Times New Roman" w:hAnsi="Times New Roman" w:cs="Times New Roman"/>
          <w:sz w:val="32"/>
        </w:rPr>
        <w:t>голов</w:t>
      </w:r>
      <w:r w:rsidR="0002463D">
        <w:rPr>
          <w:rFonts w:ascii="Times New Roman" w:hAnsi="Times New Roman" w:cs="Times New Roman"/>
          <w:sz w:val="32"/>
        </w:rPr>
        <w:t>ы</w:t>
      </w:r>
      <w:r w:rsidR="00561A29" w:rsidRPr="0089725E">
        <w:rPr>
          <w:rFonts w:ascii="Times New Roman" w:hAnsi="Times New Roman" w:cs="Times New Roman"/>
          <w:sz w:val="32"/>
        </w:rPr>
        <w:t xml:space="preserve"> с </w:t>
      </w:r>
      <w:r w:rsidR="0002463D">
        <w:rPr>
          <w:rFonts w:ascii="Times New Roman" w:hAnsi="Times New Roman" w:cs="Times New Roman"/>
          <w:sz w:val="32"/>
        </w:rPr>
        <w:t>приростом в 122</w:t>
      </w:r>
      <w:r w:rsidR="00561A29">
        <w:rPr>
          <w:rFonts w:ascii="Times New Roman" w:hAnsi="Times New Roman" w:cs="Times New Roman"/>
          <w:sz w:val="32"/>
        </w:rPr>
        <w:t xml:space="preserve">  головы, в том числе дойных коров </w:t>
      </w:r>
      <w:r w:rsidR="0002463D">
        <w:rPr>
          <w:rFonts w:ascii="Times New Roman" w:hAnsi="Times New Roman" w:cs="Times New Roman"/>
          <w:sz w:val="32"/>
        </w:rPr>
        <w:t xml:space="preserve">– 300 голов; лошадей – 126 </w:t>
      </w:r>
      <w:r w:rsidR="00561A29" w:rsidRPr="0089725E">
        <w:rPr>
          <w:rFonts w:ascii="Times New Roman" w:hAnsi="Times New Roman" w:cs="Times New Roman"/>
          <w:sz w:val="32"/>
        </w:rPr>
        <w:t xml:space="preserve"> голов</w:t>
      </w:r>
      <w:r w:rsidR="0002463D">
        <w:rPr>
          <w:rFonts w:ascii="Times New Roman" w:hAnsi="Times New Roman" w:cs="Times New Roman"/>
          <w:sz w:val="32"/>
        </w:rPr>
        <w:t xml:space="preserve"> с приростом в 27</w:t>
      </w:r>
      <w:r w:rsidR="00561A29" w:rsidRPr="0089725E">
        <w:rPr>
          <w:rFonts w:ascii="Times New Roman" w:hAnsi="Times New Roman" w:cs="Times New Roman"/>
          <w:sz w:val="32"/>
        </w:rPr>
        <w:t xml:space="preserve"> голов. Производство молока составило </w:t>
      </w:r>
      <w:r w:rsidR="0002463D">
        <w:rPr>
          <w:rFonts w:ascii="Times New Roman" w:hAnsi="Times New Roman" w:cs="Times New Roman"/>
          <w:sz w:val="32"/>
        </w:rPr>
        <w:t>21387 центнеров, что составляет 108 %  к 2019</w:t>
      </w:r>
      <w:r w:rsidR="00561A29" w:rsidRPr="0089725E">
        <w:rPr>
          <w:rFonts w:ascii="Times New Roman" w:hAnsi="Times New Roman" w:cs="Times New Roman"/>
          <w:sz w:val="32"/>
        </w:rPr>
        <w:t xml:space="preserve"> году</w:t>
      </w:r>
      <w:proofErr w:type="gramStart"/>
      <w:r w:rsidR="00561A29" w:rsidRPr="0089725E">
        <w:rPr>
          <w:rFonts w:ascii="Times New Roman" w:hAnsi="Times New Roman" w:cs="Times New Roman"/>
          <w:sz w:val="32"/>
        </w:rPr>
        <w:t xml:space="preserve"> ,</w:t>
      </w:r>
      <w:proofErr w:type="gramEnd"/>
      <w:r w:rsidR="00561A29" w:rsidRPr="0089725E">
        <w:rPr>
          <w:rFonts w:ascii="Times New Roman" w:hAnsi="Times New Roman" w:cs="Times New Roman"/>
          <w:sz w:val="32"/>
        </w:rPr>
        <w:t xml:space="preserve"> мяса- 17</w:t>
      </w:r>
      <w:r w:rsidR="0002463D">
        <w:rPr>
          <w:rFonts w:ascii="Times New Roman" w:hAnsi="Times New Roman" w:cs="Times New Roman"/>
          <w:sz w:val="32"/>
        </w:rPr>
        <w:t>85 центнеров -соответственно 101 % к 2019</w:t>
      </w:r>
      <w:r w:rsidR="00561A29" w:rsidRPr="0089725E">
        <w:rPr>
          <w:rFonts w:ascii="Times New Roman" w:hAnsi="Times New Roman" w:cs="Times New Roman"/>
          <w:sz w:val="32"/>
        </w:rPr>
        <w:t xml:space="preserve"> году .</w:t>
      </w:r>
    </w:p>
    <w:p w:rsidR="00025C14" w:rsidRDefault="00025C14" w:rsidP="00561A2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КФХ Мкртчян содержится 15 голов КРС.</w:t>
      </w:r>
    </w:p>
    <w:p w:rsidR="00245940" w:rsidRDefault="00561A29" w:rsidP="0002463D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95303E">
        <w:rPr>
          <w:rFonts w:ascii="Times New Roman" w:hAnsi="Times New Roman" w:cs="Times New Roman"/>
          <w:b/>
          <w:sz w:val="32"/>
          <w:szCs w:val="32"/>
        </w:rPr>
        <w:t>41</w:t>
      </w:r>
      <w:r w:rsidR="00245940" w:rsidRPr="002459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1A29" w:rsidRPr="00D11729" w:rsidRDefault="00245940" w:rsidP="008E73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ближайшей перспективе </w:t>
      </w:r>
      <w:r w:rsidRPr="008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хозяйство планирует увеличить дойное стадо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250 голов. В связи с этим началось строительство нового </w:t>
      </w:r>
      <w:r w:rsidRPr="008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животноводческо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комплекса. Сумма вложений составит 95 млн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уб.</w:t>
      </w:r>
    </w:p>
    <w:p w:rsidR="00561A29" w:rsidRPr="00EB3342" w:rsidRDefault="0095303E" w:rsidP="00561A2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42</w:t>
      </w:r>
    </w:p>
    <w:p w:rsidR="00561A29" w:rsidRPr="0089725E" w:rsidRDefault="0002463D" w:rsidP="008E735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561A29" w:rsidRPr="0089725E">
        <w:rPr>
          <w:rFonts w:ascii="Times New Roman" w:hAnsi="Times New Roman" w:cs="Times New Roman"/>
          <w:sz w:val="32"/>
          <w:szCs w:val="32"/>
        </w:rPr>
        <w:t xml:space="preserve"> году приобретено т</w:t>
      </w:r>
      <w:r w:rsidR="00561A29">
        <w:rPr>
          <w:rFonts w:ascii="Times New Roman" w:hAnsi="Times New Roman" w:cs="Times New Roman"/>
          <w:sz w:val="32"/>
          <w:szCs w:val="32"/>
        </w:rPr>
        <w:t xml:space="preserve">ехники и оборудования  на  </w:t>
      </w:r>
      <w:r>
        <w:rPr>
          <w:rFonts w:ascii="Times New Roman" w:hAnsi="Times New Roman" w:cs="Times New Roman"/>
          <w:sz w:val="32"/>
          <w:szCs w:val="32"/>
        </w:rPr>
        <w:t>7 158</w:t>
      </w:r>
      <w:r w:rsidR="00561A29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561A29">
        <w:rPr>
          <w:rFonts w:ascii="Times New Roman" w:hAnsi="Times New Roman" w:cs="Times New Roman"/>
          <w:sz w:val="32"/>
          <w:szCs w:val="32"/>
        </w:rPr>
        <w:t>.</w:t>
      </w:r>
      <w:r w:rsidR="00561A29" w:rsidRPr="0089725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61A29" w:rsidRPr="0089725E">
        <w:rPr>
          <w:rFonts w:ascii="Times New Roman" w:hAnsi="Times New Roman" w:cs="Times New Roman"/>
          <w:sz w:val="32"/>
          <w:szCs w:val="32"/>
        </w:rPr>
        <w:t xml:space="preserve">руб. Перечень приобретенной техники и оборудования вы можете видеть на слайде </w:t>
      </w:r>
    </w:p>
    <w:p w:rsidR="0002463D" w:rsidRDefault="0002463D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  <w:sectPr w:rsidR="0002463D" w:rsidSect="002D71B2">
          <w:footerReference w:type="default" r:id="rId9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61A29" w:rsidRPr="00A5174C" w:rsidRDefault="00561A29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Трактор </w:t>
      </w:r>
      <w:r w:rsidR="0002463D">
        <w:rPr>
          <w:rFonts w:ascii="Times New Roman" w:hAnsi="Times New Roman" w:cs="Times New Roman"/>
          <w:sz w:val="32"/>
          <w:szCs w:val="32"/>
        </w:rPr>
        <w:t xml:space="preserve">-3 </w:t>
      </w:r>
      <w:proofErr w:type="spellStart"/>
      <w:proofErr w:type="gramStart"/>
      <w:r w:rsidR="0002463D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561A29" w:rsidRPr="00A5174C" w:rsidRDefault="0002463D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Разбрасыватель-1</w:t>
      </w:r>
    </w:p>
    <w:p w:rsidR="00561A29" w:rsidRPr="00A5174C" w:rsidRDefault="0002463D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Плуг -1</w:t>
      </w:r>
    </w:p>
    <w:p w:rsidR="00561A29" w:rsidRPr="0002463D" w:rsidRDefault="0002463D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Комбайн-1</w:t>
      </w:r>
    </w:p>
    <w:p w:rsidR="0002463D" w:rsidRPr="0002463D" w:rsidRDefault="0002463D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Прицеп-2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02463D" w:rsidRPr="00EB3342" w:rsidRDefault="0002463D" w:rsidP="00561A2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Транспортер-1</w:t>
      </w:r>
    </w:p>
    <w:p w:rsidR="0002463D" w:rsidRDefault="0002463D" w:rsidP="00561A29">
      <w:pPr>
        <w:pStyle w:val="a4"/>
        <w:jc w:val="both"/>
        <w:rPr>
          <w:rFonts w:ascii="Times New Roman" w:hAnsi="Times New Roman" w:cs="Times New Roman"/>
          <w:sz w:val="32"/>
          <w:szCs w:val="32"/>
        </w:rPr>
        <w:sectPr w:rsidR="0002463D" w:rsidSect="0002463D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561A29" w:rsidRDefault="0095303E" w:rsidP="006B5561">
      <w:pPr>
        <w:pStyle w:val="a4"/>
        <w:spacing w:after="1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43</w:t>
      </w:r>
    </w:p>
    <w:p w:rsidR="00245940" w:rsidRPr="006063FE" w:rsidRDefault="00245940" w:rsidP="008E735A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63FE">
        <w:rPr>
          <w:rFonts w:ascii="Times New Roman" w:hAnsi="Times New Roman" w:cs="Times New Roman"/>
          <w:sz w:val="32"/>
          <w:szCs w:val="32"/>
        </w:rPr>
        <w:t>Большие планы у главы КФХ «Салахов»</w:t>
      </w:r>
      <w:r>
        <w:rPr>
          <w:rFonts w:ascii="Times New Roman" w:hAnsi="Times New Roman" w:cs="Times New Roman"/>
          <w:sz w:val="32"/>
          <w:szCs w:val="32"/>
        </w:rPr>
        <w:t>. Хозяйство специализируется на разведении лошадей. В следующем году завершится строительство конюшни на 100 голов, а также в плана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открыть цех по производству комбикормов</w:t>
      </w:r>
    </w:p>
    <w:p w:rsidR="00245940" w:rsidRPr="00F73497" w:rsidRDefault="0095303E" w:rsidP="006B5561">
      <w:pPr>
        <w:spacing w:after="12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44</w:t>
      </w:r>
    </w:p>
    <w:p w:rsidR="00245940" w:rsidRPr="00D11729" w:rsidRDefault="00245940" w:rsidP="008E735A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собственности КФК «Мкртчян М.Ж» имеется   26 га земель, занимается заготовкой сенажа. В личном хозяйстве содержится </w:t>
      </w:r>
      <w:r w:rsidR="006B2CAC" w:rsidRPr="006B2CAC">
        <w:rPr>
          <w:rFonts w:ascii="Times New Roman" w:hAnsi="Times New Roman" w:cs="Times New Roman"/>
          <w:sz w:val="32"/>
          <w:szCs w:val="32"/>
        </w:rPr>
        <w:t>20</w:t>
      </w:r>
      <w:r w:rsidR="00025C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голов КРС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том числе 9 дойных коров, овцы, птица.</w:t>
      </w:r>
    </w:p>
    <w:p w:rsidR="00561A29" w:rsidRPr="00FC18A0" w:rsidRDefault="00561A29" w:rsidP="006B5561">
      <w:pPr>
        <w:spacing w:after="1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95303E">
        <w:rPr>
          <w:rFonts w:ascii="Times New Roman" w:hAnsi="Times New Roman" w:cs="Times New Roman"/>
          <w:b/>
          <w:sz w:val="32"/>
          <w:szCs w:val="32"/>
        </w:rPr>
        <w:t>45</w:t>
      </w:r>
    </w:p>
    <w:p w:rsidR="00561A29" w:rsidRPr="007014F9" w:rsidRDefault="00561A29" w:rsidP="006B5561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7014F9">
        <w:rPr>
          <w:rFonts w:ascii="Times New Roman" w:hAnsi="Times New Roman" w:cs="Times New Roman"/>
          <w:sz w:val="32"/>
          <w:szCs w:val="32"/>
        </w:rPr>
        <w:lastRenderedPageBreak/>
        <w:t>Показатели по поголовью скота в личных по</w:t>
      </w:r>
      <w:r>
        <w:rPr>
          <w:rFonts w:ascii="Times New Roman" w:hAnsi="Times New Roman" w:cs="Times New Roman"/>
          <w:sz w:val="32"/>
          <w:szCs w:val="32"/>
        </w:rPr>
        <w:t>дсобных хозяйствах на 01.01.202</w:t>
      </w:r>
      <w:r w:rsidR="00066015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7014F9">
        <w:rPr>
          <w:rFonts w:ascii="Times New Roman" w:hAnsi="Times New Roman" w:cs="Times New Roman"/>
          <w:sz w:val="32"/>
          <w:szCs w:val="32"/>
        </w:rPr>
        <w:t xml:space="preserve"> года представлены на слайде</w:t>
      </w:r>
      <w:r w:rsidR="00FD615F">
        <w:rPr>
          <w:rFonts w:ascii="Times New Roman" w:hAnsi="Times New Roman" w:cs="Times New Roman"/>
          <w:color w:val="303030"/>
          <w:sz w:val="32"/>
          <w:szCs w:val="32"/>
        </w:rPr>
        <w:t xml:space="preserve">  в динамике по сравнению с 2019</w:t>
      </w:r>
      <w:r w:rsidRPr="007014F9">
        <w:rPr>
          <w:rFonts w:ascii="Times New Roman" w:hAnsi="Times New Roman" w:cs="Times New Roman"/>
          <w:color w:val="303030"/>
          <w:sz w:val="32"/>
          <w:szCs w:val="32"/>
        </w:rPr>
        <w:t xml:space="preserve"> г.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20"/>
        <w:gridCol w:w="3020"/>
      </w:tblGrid>
      <w:tr w:rsidR="00561A29" w:rsidRPr="00F80EA6" w:rsidTr="00DC169D">
        <w:trPr>
          <w:trHeight w:val="268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A29" w:rsidRPr="00F038C5" w:rsidRDefault="00561A29" w:rsidP="00DC169D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A29" w:rsidRPr="00F038C5" w:rsidRDefault="00245940" w:rsidP="0006601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20</w:t>
            </w:r>
            <w:r w:rsidR="00066015">
              <w:rPr>
                <w:bCs/>
                <w:color w:val="000000" w:themeColor="text1"/>
                <w:kern w:val="24"/>
                <w:sz w:val="32"/>
                <w:szCs w:val="40"/>
              </w:rPr>
              <w:t>20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A29" w:rsidRPr="00F038C5" w:rsidRDefault="00245940" w:rsidP="0006601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202</w:t>
            </w:r>
            <w:r w:rsidR="00066015">
              <w:rPr>
                <w:bCs/>
                <w:color w:val="000000" w:themeColor="text1"/>
                <w:kern w:val="24"/>
                <w:sz w:val="32"/>
                <w:szCs w:val="40"/>
              </w:rPr>
              <w:t>1</w:t>
            </w:r>
          </w:p>
        </w:tc>
      </w:tr>
      <w:tr w:rsidR="00245940" w:rsidRPr="00F80EA6" w:rsidTr="00245940">
        <w:trPr>
          <w:trHeight w:val="372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28"/>
              </w:rPr>
              <w:t>поголовье КРС</w:t>
            </w: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 xml:space="preserve"> всего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61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61</w:t>
            </w:r>
          </w:p>
        </w:tc>
      </w:tr>
      <w:tr w:rsidR="00245940" w:rsidRPr="00F80EA6" w:rsidTr="00245940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в том числе коров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18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20</w:t>
            </w:r>
          </w:p>
        </w:tc>
      </w:tr>
      <w:tr w:rsidR="00245940" w:rsidRPr="00F80EA6" w:rsidTr="00245940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коз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112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101</w:t>
            </w:r>
          </w:p>
        </w:tc>
      </w:tr>
      <w:tr w:rsidR="00245940" w:rsidRPr="00F80EA6" w:rsidTr="00245940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 xml:space="preserve">овец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273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250</w:t>
            </w:r>
          </w:p>
        </w:tc>
      </w:tr>
      <w:tr w:rsidR="00245940" w:rsidRPr="00F80EA6" w:rsidTr="00245940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лошадей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9</w:t>
            </w:r>
          </w:p>
        </w:tc>
      </w:tr>
      <w:tr w:rsidR="00245940" w:rsidRPr="00F80EA6" w:rsidTr="00245940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пчелосемей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84</w:t>
            </w:r>
          </w:p>
        </w:tc>
      </w:tr>
      <w:tr w:rsidR="00245940" w:rsidRPr="00F80EA6" w:rsidTr="00245940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птицы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768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868</w:t>
            </w:r>
          </w:p>
        </w:tc>
      </w:tr>
      <w:tr w:rsidR="00245940" w:rsidRPr="00F80EA6" w:rsidTr="00245940">
        <w:trPr>
          <w:trHeight w:val="39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свиней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tabs>
                <w:tab w:val="center" w:pos="189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tabs>
                <w:tab w:val="center" w:pos="1895"/>
              </w:tabs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8</w:t>
            </w:r>
          </w:p>
        </w:tc>
      </w:tr>
    </w:tbl>
    <w:p w:rsidR="00561A29" w:rsidRPr="006B5561" w:rsidRDefault="00561A29" w:rsidP="00561A29">
      <w:pPr>
        <w:jc w:val="both"/>
        <w:rPr>
          <w:rFonts w:ascii="Times New Roman" w:hAnsi="Times New Roman" w:cs="Times New Roman"/>
          <w:caps/>
          <w:sz w:val="10"/>
          <w:szCs w:val="10"/>
        </w:rPr>
      </w:pPr>
    </w:p>
    <w:p w:rsidR="00561A29" w:rsidRDefault="00561A29" w:rsidP="00561A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</w:t>
      </w:r>
      <w:r w:rsidRPr="00F80EA6">
        <w:rPr>
          <w:rFonts w:ascii="Times New Roman" w:hAnsi="Times New Roman" w:cs="Times New Roman"/>
          <w:sz w:val="32"/>
          <w:szCs w:val="32"/>
        </w:rPr>
        <w:t xml:space="preserve"> </w:t>
      </w:r>
      <w:r w:rsidR="00AD0374">
        <w:rPr>
          <w:rFonts w:ascii="Times New Roman" w:hAnsi="Times New Roman" w:cs="Times New Roman"/>
          <w:sz w:val="32"/>
          <w:szCs w:val="32"/>
        </w:rPr>
        <w:t xml:space="preserve">2020 </w:t>
      </w:r>
      <w:r w:rsidRPr="00F80EA6">
        <w:rPr>
          <w:rFonts w:ascii="Times New Roman" w:hAnsi="Times New Roman" w:cs="Times New Roman"/>
          <w:sz w:val="32"/>
          <w:szCs w:val="32"/>
        </w:rPr>
        <w:t>году, как и в предыдущие годы  на содержание молочных коров  сельчане полу</w:t>
      </w:r>
      <w:r>
        <w:rPr>
          <w:rFonts w:ascii="Times New Roman" w:hAnsi="Times New Roman" w:cs="Times New Roman"/>
          <w:sz w:val="32"/>
          <w:szCs w:val="32"/>
        </w:rPr>
        <w:t>чили  из бюджета республики по 2</w:t>
      </w:r>
      <w:r w:rsidRPr="00F80EA6">
        <w:rPr>
          <w:rFonts w:ascii="Times New Roman" w:hAnsi="Times New Roman" w:cs="Times New Roman"/>
          <w:sz w:val="32"/>
          <w:szCs w:val="32"/>
        </w:rPr>
        <w:t xml:space="preserve"> тыс. рублей на одн</w:t>
      </w:r>
      <w:r>
        <w:rPr>
          <w:rFonts w:ascii="Times New Roman" w:hAnsi="Times New Roman" w:cs="Times New Roman"/>
          <w:sz w:val="32"/>
          <w:szCs w:val="32"/>
        </w:rPr>
        <w:t xml:space="preserve">у дойную корову, по 3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две дойные головы, по 4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три и более дойных коров</w:t>
      </w:r>
      <w:r w:rsidR="00025C14">
        <w:rPr>
          <w:rFonts w:ascii="Times New Roman" w:hAnsi="Times New Roman" w:cs="Times New Roman"/>
          <w:sz w:val="32"/>
          <w:szCs w:val="32"/>
        </w:rPr>
        <w:t xml:space="preserve"> ( 9 хозяйств)</w:t>
      </w:r>
      <w:r>
        <w:rPr>
          <w:rFonts w:ascii="Times New Roman" w:hAnsi="Times New Roman" w:cs="Times New Roman"/>
          <w:sz w:val="32"/>
          <w:szCs w:val="32"/>
        </w:rPr>
        <w:t xml:space="preserve">, по </w:t>
      </w:r>
      <w:r w:rsidR="00AD0374">
        <w:rPr>
          <w:rFonts w:ascii="Times New Roman" w:hAnsi="Times New Roman" w:cs="Times New Roman"/>
          <w:sz w:val="32"/>
          <w:szCs w:val="32"/>
        </w:rPr>
        <w:t>500 рублей на одну дойную козу</w:t>
      </w:r>
      <w:r w:rsidR="00025C14">
        <w:rPr>
          <w:rFonts w:ascii="Times New Roman" w:hAnsi="Times New Roman" w:cs="Times New Roman"/>
          <w:sz w:val="32"/>
          <w:szCs w:val="32"/>
        </w:rPr>
        <w:t xml:space="preserve">(16 хозяйств) </w:t>
      </w:r>
      <w:r w:rsidR="00AD0374">
        <w:rPr>
          <w:rFonts w:ascii="Times New Roman" w:hAnsi="Times New Roman" w:cs="Times New Roman"/>
          <w:sz w:val="32"/>
          <w:szCs w:val="32"/>
        </w:rPr>
        <w:t xml:space="preserve">, на приобретение кормов для </w:t>
      </w:r>
      <w:r w:rsidR="009D0E51">
        <w:rPr>
          <w:rFonts w:ascii="Times New Roman" w:hAnsi="Times New Roman" w:cs="Times New Roman"/>
          <w:sz w:val="32"/>
          <w:szCs w:val="32"/>
        </w:rPr>
        <w:t>содержания кобыл старше 3 лет</w:t>
      </w:r>
      <w:r w:rsidR="00AD0374">
        <w:rPr>
          <w:rFonts w:ascii="Times New Roman" w:hAnsi="Times New Roman" w:cs="Times New Roman"/>
          <w:sz w:val="32"/>
          <w:szCs w:val="32"/>
        </w:rPr>
        <w:t xml:space="preserve"> по 3 тыс. руб. на одну голову</w:t>
      </w:r>
      <w:r w:rsidR="00025C14">
        <w:rPr>
          <w:rFonts w:ascii="Times New Roman" w:hAnsi="Times New Roman" w:cs="Times New Roman"/>
          <w:sz w:val="32"/>
          <w:szCs w:val="32"/>
        </w:rPr>
        <w:t>(1 хозяйство)</w:t>
      </w:r>
      <w:r w:rsidR="00AD037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F80EA6">
        <w:rPr>
          <w:rFonts w:ascii="Times New Roman" w:hAnsi="Times New Roman" w:cs="Times New Roman"/>
          <w:sz w:val="32"/>
          <w:szCs w:val="32"/>
        </w:rPr>
        <w:t>то существенная поддержка  для сельчан.</w:t>
      </w:r>
    </w:p>
    <w:p w:rsidR="00561A29" w:rsidRPr="00F80EA6" w:rsidRDefault="00561A29" w:rsidP="006B5561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95303E">
        <w:rPr>
          <w:rFonts w:ascii="Times New Roman" w:hAnsi="Times New Roman" w:cs="Times New Roman"/>
          <w:b/>
          <w:caps/>
          <w:sz w:val="32"/>
          <w:szCs w:val="32"/>
        </w:rPr>
        <w:t xml:space="preserve"> 46</w:t>
      </w:r>
    </w:p>
    <w:p w:rsidR="009D0E51" w:rsidRDefault="008E735A" w:rsidP="00561A29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</w:r>
      <w:r w:rsidR="009D0E51">
        <w:rPr>
          <w:rFonts w:ascii="Times New Roman" w:eastAsia="Calibri" w:hAnsi="Times New Roman"/>
          <w:sz w:val="32"/>
          <w:szCs w:val="32"/>
        </w:rPr>
        <w:t>В</w:t>
      </w:r>
      <w:r w:rsidR="00D64140">
        <w:rPr>
          <w:rFonts w:ascii="Times New Roman" w:eastAsia="Calibri" w:hAnsi="Times New Roman"/>
          <w:sz w:val="32"/>
          <w:szCs w:val="32"/>
        </w:rPr>
        <w:t xml:space="preserve"> </w:t>
      </w:r>
      <w:r w:rsidR="009D0E51">
        <w:rPr>
          <w:rFonts w:ascii="Times New Roman" w:eastAsia="Calibri" w:hAnsi="Times New Roman"/>
          <w:sz w:val="32"/>
          <w:szCs w:val="32"/>
        </w:rPr>
        <w:t>течение всей осени и в начале зимы владельцы ЛПХ имели возможность реализовать свою продукцию на сельскохозяйственной ярмарке, проводимой в г</w:t>
      </w:r>
      <w:proofErr w:type="gramStart"/>
      <w:r w:rsidR="009D0E51">
        <w:rPr>
          <w:rFonts w:ascii="Times New Roman" w:eastAsia="Calibri" w:hAnsi="Times New Roman"/>
          <w:sz w:val="32"/>
          <w:szCs w:val="32"/>
        </w:rPr>
        <w:t>.Е</w:t>
      </w:r>
      <w:proofErr w:type="gramEnd"/>
      <w:r w:rsidR="009D0E51">
        <w:rPr>
          <w:rFonts w:ascii="Times New Roman" w:eastAsia="Calibri" w:hAnsi="Times New Roman"/>
          <w:sz w:val="32"/>
          <w:szCs w:val="32"/>
        </w:rPr>
        <w:t>лабуге.</w:t>
      </w:r>
    </w:p>
    <w:p w:rsidR="009D0E51" w:rsidRPr="00A21EC1" w:rsidRDefault="00A21EC1" w:rsidP="00A21E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95303E">
        <w:rPr>
          <w:rFonts w:ascii="Times New Roman" w:hAnsi="Times New Roman" w:cs="Times New Roman"/>
          <w:b/>
          <w:sz w:val="32"/>
          <w:szCs w:val="32"/>
        </w:rPr>
        <w:t>Слайд 47</w:t>
      </w:r>
    </w:p>
    <w:p w:rsidR="00561A29" w:rsidRDefault="00E31C41" w:rsidP="00561A29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</w:r>
      <w:r w:rsidR="00561A29">
        <w:rPr>
          <w:rFonts w:ascii="Times New Roman" w:eastAsia="Calibri" w:hAnsi="Times New Roman"/>
          <w:sz w:val="32"/>
          <w:szCs w:val="32"/>
        </w:rPr>
        <w:t>До сведения жителей хочу в очередной раз донести информацию о том, что существует ряд мер государственной поддержки крестьянско-фермерских и личных подсобных хозяйств. Информация представлена на слайде</w:t>
      </w:r>
      <w:r>
        <w:rPr>
          <w:rFonts w:ascii="Times New Roman" w:eastAsia="Calibri" w:hAnsi="Times New Roman"/>
          <w:sz w:val="32"/>
          <w:szCs w:val="32"/>
        </w:rPr>
        <w:t>.</w:t>
      </w:r>
    </w:p>
    <w:p w:rsidR="00561A29" w:rsidRPr="00D11729" w:rsidRDefault="0095303E" w:rsidP="00D117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48</w:t>
      </w:r>
    </w:p>
    <w:p w:rsidR="00561A29" w:rsidRPr="00531B69" w:rsidRDefault="00561A29" w:rsidP="00E31C41">
      <w:pPr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531B69">
        <w:rPr>
          <w:rFonts w:ascii="Times New Roman" w:hAnsi="Times New Roman" w:cs="Times New Roman"/>
          <w:sz w:val="32"/>
          <w:szCs w:val="32"/>
        </w:rPr>
        <w:t>ковлевского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 сельского поселения расположены основная общеобразоват</w:t>
      </w:r>
      <w:r>
        <w:rPr>
          <w:rFonts w:ascii="Times New Roman" w:hAnsi="Times New Roman" w:cs="Times New Roman"/>
          <w:sz w:val="32"/>
          <w:szCs w:val="32"/>
        </w:rPr>
        <w:t xml:space="preserve">ельная школа, детский сад, 2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531B6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, почтовое отделение, библиотека, </w:t>
      </w:r>
      <w:r>
        <w:rPr>
          <w:rFonts w:ascii="Times New Roman" w:hAnsi="Times New Roman" w:cs="Times New Roman"/>
          <w:sz w:val="32"/>
          <w:szCs w:val="32"/>
        </w:rPr>
        <w:t>3 магазина</w:t>
      </w:r>
      <w:r w:rsidRPr="00531B69">
        <w:rPr>
          <w:rFonts w:ascii="Times New Roman" w:hAnsi="Times New Roman" w:cs="Times New Roman"/>
          <w:sz w:val="32"/>
          <w:szCs w:val="32"/>
        </w:rPr>
        <w:t xml:space="preserve">, ветеринарный пункт,  </w:t>
      </w:r>
      <w:r>
        <w:rPr>
          <w:rFonts w:ascii="Times New Roman" w:hAnsi="Times New Roman" w:cs="Times New Roman"/>
          <w:sz w:val="32"/>
          <w:szCs w:val="32"/>
        </w:rPr>
        <w:t>АО «РИТЭК»</w:t>
      </w:r>
      <w:r w:rsidRPr="00531B69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Анзирский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скит Казанск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531B69">
        <w:rPr>
          <w:rFonts w:ascii="Times New Roman" w:hAnsi="Times New Roman" w:cs="Times New Roman"/>
          <w:sz w:val="32"/>
          <w:szCs w:val="32"/>
        </w:rPr>
        <w:t>огороди</w:t>
      </w:r>
      <w:r>
        <w:rPr>
          <w:rFonts w:ascii="Times New Roman" w:hAnsi="Times New Roman" w:cs="Times New Roman"/>
          <w:sz w:val="32"/>
          <w:szCs w:val="32"/>
        </w:rPr>
        <w:t>цкого  монастыря. П</w:t>
      </w:r>
      <w:r w:rsidRPr="00531B69">
        <w:rPr>
          <w:rFonts w:ascii="Times New Roman" w:hAnsi="Times New Roman" w:cs="Times New Roman"/>
          <w:sz w:val="32"/>
          <w:szCs w:val="32"/>
        </w:rPr>
        <w:t>о территории поселения проходит федеральная дорога</w:t>
      </w:r>
      <w:r>
        <w:rPr>
          <w:rFonts w:ascii="Times New Roman" w:hAnsi="Times New Roman" w:cs="Times New Roman"/>
          <w:sz w:val="32"/>
          <w:szCs w:val="32"/>
        </w:rPr>
        <w:t xml:space="preserve"> «М-7».</w:t>
      </w:r>
    </w:p>
    <w:p w:rsidR="00561A29" w:rsidRDefault="00561A29" w:rsidP="00561A2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61A29" w:rsidRDefault="00561A29" w:rsidP="00E31C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531B69">
        <w:rPr>
          <w:rFonts w:ascii="Times New Roman" w:hAnsi="Times New Roman" w:cs="Times New Roman"/>
          <w:sz w:val="32"/>
          <w:szCs w:val="32"/>
        </w:rPr>
        <w:t xml:space="preserve">настоящее время в </w:t>
      </w:r>
      <w:proofErr w:type="spellStart"/>
      <w:r w:rsidR="009D0E51">
        <w:rPr>
          <w:rFonts w:ascii="Times New Roman" w:hAnsi="Times New Roman" w:cs="Times New Roman"/>
          <w:sz w:val="32"/>
          <w:szCs w:val="32"/>
        </w:rPr>
        <w:t>Яковлевской</w:t>
      </w:r>
      <w:proofErr w:type="spellEnd"/>
      <w:r w:rsidR="009D0E51">
        <w:rPr>
          <w:rFonts w:ascii="Times New Roman" w:hAnsi="Times New Roman" w:cs="Times New Roman"/>
          <w:sz w:val="32"/>
          <w:szCs w:val="32"/>
        </w:rPr>
        <w:t xml:space="preserve"> школе обучается  43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t>учащихся и</w:t>
      </w:r>
      <w:r>
        <w:rPr>
          <w:rFonts w:ascii="Times New Roman" w:hAnsi="Times New Roman" w:cs="Times New Roman"/>
          <w:sz w:val="32"/>
          <w:szCs w:val="32"/>
        </w:rPr>
        <w:t>з двух сельских п</w:t>
      </w:r>
      <w:r w:rsidR="009D0E51">
        <w:rPr>
          <w:rFonts w:ascii="Times New Roman" w:hAnsi="Times New Roman" w:cs="Times New Roman"/>
          <w:sz w:val="32"/>
          <w:szCs w:val="32"/>
        </w:rPr>
        <w:t xml:space="preserve">оселений: из  </w:t>
      </w:r>
      <w:proofErr w:type="spellStart"/>
      <w:r w:rsidR="009D0E51">
        <w:rPr>
          <w:rFonts w:ascii="Times New Roman" w:hAnsi="Times New Roman" w:cs="Times New Roman"/>
          <w:sz w:val="32"/>
          <w:szCs w:val="32"/>
        </w:rPr>
        <w:t>Большееловского</w:t>
      </w:r>
      <w:proofErr w:type="spellEnd"/>
      <w:r w:rsidR="009D0E51">
        <w:rPr>
          <w:rFonts w:ascii="Times New Roman" w:hAnsi="Times New Roman" w:cs="Times New Roman"/>
          <w:sz w:val="32"/>
          <w:szCs w:val="32"/>
        </w:rPr>
        <w:t xml:space="preserve"> –10,  из </w:t>
      </w:r>
      <w:proofErr w:type="spellStart"/>
      <w:r w:rsidR="009D0E51">
        <w:rPr>
          <w:rFonts w:ascii="Times New Roman" w:hAnsi="Times New Roman" w:cs="Times New Roman"/>
          <w:sz w:val="32"/>
          <w:szCs w:val="32"/>
        </w:rPr>
        <w:t>Яковлевского</w:t>
      </w:r>
      <w:proofErr w:type="spellEnd"/>
      <w:r w:rsidR="009D0E51">
        <w:rPr>
          <w:rFonts w:ascii="Times New Roman" w:hAnsi="Times New Roman" w:cs="Times New Roman"/>
          <w:sz w:val="32"/>
          <w:szCs w:val="32"/>
        </w:rPr>
        <w:t xml:space="preserve"> -33</w:t>
      </w:r>
      <w:r w:rsidRPr="00531B69">
        <w:rPr>
          <w:rFonts w:ascii="Times New Roman" w:hAnsi="Times New Roman" w:cs="Times New Roman"/>
          <w:sz w:val="32"/>
          <w:szCs w:val="32"/>
        </w:rPr>
        <w:t xml:space="preserve">  учащихся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D0E51">
        <w:rPr>
          <w:rFonts w:ascii="Times New Roman" w:hAnsi="Times New Roman" w:cs="Times New Roman"/>
          <w:sz w:val="32"/>
          <w:szCs w:val="32"/>
        </w:rPr>
        <w:t xml:space="preserve">1 старшеклассница обучается в </w:t>
      </w:r>
      <w:proofErr w:type="spellStart"/>
      <w:r w:rsidR="009D0E51">
        <w:rPr>
          <w:rFonts w:ascii="Times New Roman" w:hAnsi="Times New Roman" w:cs="Times New Roman"/>
          <w:sz w:val="32"/>
          <w:szCs w:val="32"/>
        </w:rPr>
        <w:t>Костенеевской</w:t>
      </w:r>
      <w:proofErr w:type="spellEnd"/>
      <w:r w:rsidR="009D0E51">
        <w:rPr>
          <w:rFonts w:ascii="Times New Roman" w:hAnsi="Times New Roman" w:cs="Times New Roman"/>
          <w:sz w:val="32"/>
          <w:szCs w:val="32"/>
        </w:rPr>
        <w:t xml:space="preserve"> школе.</w:t>
      </w:r>
    </w:p>
    <w:p w:rsidR="00E31C41" w:rsidRDefault="00E31C41" w:rsidP="009D0E51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1A29" w:rsidRPr="00FC18A0" w:rsidRDefault="00561A29" w:rsidP="009D0E51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273390">
        <w:rPr>
          <w:rFonts w:ascii="Times New Roman" w:hAnsi="Times New Roman" w:cs="Times New Roman"/>
          <w:b/>
          <w:sz w:val="32"/>
          <w:szCs w:val="32"/>
        </w:rPr>
        <w:t xml:space="preserve"> 49-50</w:t>
      </w:r>
    </w:p>
    <w:p w:rsidR="00561A29" w:rsidRPr="00002E92" w:rsidRDefault="00561A29" w:rsidP="00E31C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4EFD">
        <w:rPr>
          <w:rFonts w:ascii="Times New Roman" w:hAnsi="Times New Roman" w:cs="Times New Roman"/>
          <w:sz w:val="32"/>
          <w:szCs w:val="32"/>
        </w:rPr>
        <w:t>Учащиеся школы – победители муниципальных, региональных и республиканских научно-практических конференций  и конкурсов, спортивных соревнований</w:t>
      </w:r>
      <w:r w:rsidR="00F70C14">
        <w:rPr>
          <w:rFonts w:ascii="Times New Roman" w:hAnsi="Times New Roman" w:cs="Times New Roman"/>
          <w:sz w:val="32"/>
          <w:szCs w:val="32"/>
        </w:rPr>
        <w:t>.</w:t>
      </w:r>
    </w:p>
    <w:p w:rsidR="00561A29" w:rsidRDefault="00273390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Слайд 51</w:t>
      </w:r>
    </w:p>
    <w:p w:rsidR="00561A29" w:rsidRDefault="009D0E51" w:rsidP="00E31C41">
      <w:pPr>
        <w:spacing w:after="0"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561A29">
        <w:rPr>
          <w:rFonts w:ascii="Times New Roman" w:hAnsi="Times New Roman" w:cs="Times New Roman"/>
          <w:sz w:val="32"/>
          <w:szCs w:val="32"/>
        </w:rPr>
        <w:t xml:space="preserve"> году произведен</w:t>
      </w:r>
      <w:r>
        <w:rPr>
          <w:rFonts w:ascii="Times New Roman" w:hAnsi="Times New Roman" w:cs="Times New Roman"/>
          <w:sz w:val="32"/>
          <w:szCs w:val="32"/>
        </w:rPr>
        <w:t>а замена сантехники</w:t>
      </w:r>
      <w:r w:rsidR="000C1443">
        <w:rPr>
          <w:rFonts w:ascii="Times New Roman" w:hAnsi="Times New Roman" w:cs="Times New Roman"/>
          <w:sz w:val="32"/>
          <w:szCs w:val="32"/>
        </w:rPr>
        <w:t xml:space="preserve"> в учебных классах и столовой, заменили холодильное оборудование. В условиях пандемии для очистки воздуха приобрели  6 </w:t>
      </w:r>
      <w:proofErr w:type="spellStart"/>
      <w:r w:rsidR="000C1443">
        <w:rPr>
          <w:rFonts w:ascii="Times New Roman" w:hAnsi="Times New Roman" w:cs="Times New Roman"/>
          <w:sz w:val="32"/>
          <w:szCs w:val="32"/>
        </w:rPr>
        <w:t>рецеркуляторов</w:t>
      </w:r>
      <w:proofErr w:type="spellEnd"/>
      <w:r w:rsidR="00561A29">
        <w:rPr>
          <w:rFonts w:ascii="Times New Roman" w:hAnsi="Times New Roman" w:cs="Times New Roman"/>
          <w:sz w:val="32"/>
          <w:szCs w:val="32"/>
        </w:rPr>
        <w:t>.</w:t>
      </w:r>
    </w:p>
    <w:p w:rsidR="00561A29" w:rsidRPr="00FC18A0" w:rsidRDefault="00561A29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3390">
        <w:rPr>
          <w:rFonts w:ascii="Times New Roman" w:hAnsi="Times New Roman" w:cs="Times New Roman"/>
          <w:b/>
          <w:sz w:val="32"/>
          <w:szCs w:val="32"/>
        </w:rPr>
        <w:t>52</w:t>
      </w:r>
    </w:p>
    <w:p w:rsidR="00561A29" w:rsidRPr="00C3722D" w:rsidRDefault="00561A29" w:rsidP="00E31C41">
      <w:pPr>
        <w:spacing w:after="0"/>
        <w:ind w:firstLine="708"/>
        <w:jc w:val="both"/>
        <w:rPr>
          <w:rFonts w:ascii="Times New Roman" w:hAnsi="Times New Roman" w:cs="Times New Roman"/>
          <w:caps/>
          <w:sz w:val="36"/>
          <w:szCs w:val="32"/>
        </w:rPr>
      </w:pPr>
      <w:proofErr w:type="spellStart"/>
      <w:r w:rsidRPr="00531B69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ковлевский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  <w:r w:rsidRPr="00531B69">
        <w:rPr>
          <w:rFonts w:ascii="Times New Roman" w:hAnsi="Times New Roman" w:cs="Times New Roman"/>
          <w:sz w:val="32"/>
          <w:szCs w:val="32"/>
        </w:rPr>
        <w:t xml:space="preserve"> находится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здании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531B69">
        <w:rPr>
          <w:rFonts w:ascii="Times New Roman" w:hAnsi="Times New Roman" w:cs="Times New Roman"/>
          <w:sz w:val="32"/>
          <w:szCs w:val="32"/>
        </w:rPr>
        <w:t>ковлевской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 средней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t>школы.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531B69">
        <w:rPr>
          <w:rFonts w:ascii="Times New Roman" w:hAnsi="Times New Roman" w:cs="Times New Roman"/>
          <w:sz w:val="32"/>
          <w:szCs w:val="32"/>
        </w:rPr>
        <w:t>ункционирует одна разновозрас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F70C14">
        <w:rPr>
          <w:rFonts w:ascii="Times New Roman" w:hAnsi="Times New Roman" w:cs="Times New Roman"/>
          <w:sz w:val="32"/>
          <w:szCs w:val="32"/>
        </w:rPr>
        <w:t xml:space="preserve">ная группа, которую посещают  8 </w:t>
      </w:r>
      <w:r>
        <w:rPr>
          <w:rFonts w:ascii="Times New Roman" w:hAnsi="Times New Roman" w:cs="Times New Roman"/>
          <w:sz w:val="32"/>
          <w:szCs w:val="32"/>
        </w:rPr>
        <w:t>детей. О</w:t>
      </w:r>
      <w:r w:rsidRPr="00531B69">
        <w:rPr>
          <w:rFonts w:ascii="Times New Roman" w:hAnsi="Times New Roman" w:cs="Times New Roman"/>
          <w:sz w:val="32"/>
          <w:szCs w:val="32"/>
        </w:rPr>
        <w:t>чередность в детский сад  отсутств</w:t>
      </w:r>
      <w:r>
        <w:rPr>
          <w:rFonts w:ascii="Times New Roman" w:hAnsi="Times New Roman" w:cs="Times New Roman"/>
          <w:sz w:val="32"/>
          <w:szCs w:val="32"/>
        </w:rPr>
        <w:t xml:space="preserve">ует. </w:t>
      </w:r>
    </w:p>
    <w:p w:rsidR="00E31C41" w:rsidRDefault="00E31C41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1A29" w:rsidRDefault="00273390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53</w:t>
      </w:r>
    </w:p>
    <w:p w:rsidR="00561A29" w:rsidRPr="00C3722D" w:rsidRDefault="00561A29" w:rsidP="00E31C41">
      <w:pPr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F73D33">
        <w:rPr>
          <w:rFonts w:ascii="Times New Roman" w:hAnsi="Times New Roman" w:cs="Times New Roman"/>
          <w:sz w:val="32"/>
          <w:szCs w:val="32"/>
        </w:rPr>
        <w:t>Медицинское обслуживание населения</w:t>
      </w:r>
      <w:r w:rsidRPr="00C3722D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двух населенных пунктах:  село Яковлево,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Pr="00C3722D">
        <w:rPr>
          <w:rFonts w:ascii="Times New Roman" w:hAnsi="Times New Roman" w:cs="Times New Roman"/>
          <w:sz w:val="32"/>
          <w:szCs w:val="32"/>
        </w:rPr>
        <w:t>нзирка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организовано хорошо.</w:t>
      </w:r>
    </w:p>
    <w:p w:rsidR="00561A29" w:rsidRDefault="00561A29" w:rsidP="00561A29">
      <w:pPr>
        <w:jc w:val="both"/>
        <w:rPr>
          <w:rFonts w:ascii="Times New Roman" w:hAnsi="Times New Roman" w:cs="Times New Roman"/>
          <w:sz w:val="32"/>
          <w:szCs w:val="32"/>
        </w:rPr>
      </w:pPr>
      <w:r w:rsidRPr="00C3722D">
        <w:rPr>
          <w:rFonts w:ascii="Times New Roman" w:hAnsi="Times New Roman" w:cs="Times New Roman"/>
          <w:sz w:val="32"/>
          <w:szCs w:val="32"/>
        </w:rPr>
        <w:t xml:space="preserve"> </w:t>
      </w:r>
      <w:r w:rsidRPr="00C3722D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C3722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укомплектованы медицинским персоналом в полном объеме, имеются все условия для полноценного приема населения и оказания медицинских услуг. В течение года проводится </w:t>
      </w:r>
      <w:proofErr w:type="spellStart"/>
      <w:r w:rsidRPr="00C3722D">
        <w:rPr>
          <w:rFonts w:ascii="Times New Roman" w:hAnsi="Times New Roman" w:cs="Times New Roman"/>
          <w:sz w:val="32"/>
          <w:szCs w:val="32"/>
        </w:rPr>
        <w:t>скрининговое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обследование взрослого населения. </w:t>
      </w:r>
      <w:r>
        <w:rPr>
          <w:rFonts w:ascii="Times New Roman" w:hAnsi="Times New Roman" w:cs="Times New Roman"/>
          <w:sz w:val="32"/>
          <w:szCs w:val="32"/>
        </w:rPr>
        <w:t>По графику</w:t>
      </w:r>
      <w:r w:rsidRPr="00C3722D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C3722D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организован прием </w:t>
      </w:r>
      <w:r>
        <w:rPr>
          <w:rFonts w:ascii="Times New Roman" w:hAnsi="Times New Roman" w:cs="Times New Roman"/>
          <w:sz w:val="32"/>
          <w:szCs w:val="32"/>
        </w:rPr>
        <w:t xml:space="preserve">участкового терапевта, акушерки. </w:t>
      </w:r>
      <w:r w:rsidRPr="00C3722D">
        <w:rPr>
          <w:rFonts w:ascii="Times New Roman" w:hAnsi="Times New Roman" w:cs="Times New Roman"/>
          <w:sz w:val="32"/>
          <w:szCs w:val="32"/>
        </w:rPr>
        <w:t xml:space="preserve">Проведено флюорографическое обследование населения. </w:t>
      </w:r>
    </w:p>
    <w:p w:rsidR="00561A29" w:rsidRDefault="006D23CB" w:rsidP="00E31C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</w:t>
      </w:r>
      <w:r w:rsidR="00561A29">
        <w:rPr>
          <w:rFonts w:ascii="Times New Roman" w:hAnsi="Times New Roman" w:cs="Times New Roman"/>
          <w:sz w:val="32"/>
          <w:szCs w:val="32"/>
        </w:rPr>
        <w:t xml:space="preserve">уществляется национальный проект «Демография: старшее поколение», </w:t>
      </w:r>
      <w:r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="00561A29">
        <w:rPr>
          <w:rFonts w:ascii="Times New Roman" w:hAnsi="Times New Roman" w:cs="Times New Roman"/>
          <w:sz w:val="32"/>
          <w:szCs w:val="32"/>
        </w:rPr>
        <w:t xml:space="preserve"> дисп</w:t>
      </w:r>
      <w:r w:rsidR="00F70C14">
        <w:rPr>
          <w:rFonts w:ascii="Times New Roman" w:hAnsi="Times New Roman" w:cs="Times New Roman"/>
          <w:sz w:val="32"/>
          <w:szCs w:val="32"/>
        </w:rPr>
        <w:t>ансеризация взрослого населения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1A29" w:rsidRDefault="00273390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54</w:t>
      </w:r>
    </w:p>
    <w:p w:rsidR="00561A29" w:rsidRDefault="00561A29" w:rsidP="00E31C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577">
        <w:rPr>
          <w:rFonts w:ascii="Times New Roman" w:hAnsi="Times New Roman" w:cs="Times New Roman"/>
          <w:sz w:val="32"/>
          <w:szCs w:val="32"/>
        </w:rPr>
        <w:t>С 2015 года в с</w:t>
      </w:r>
      <w:proofErr w:type="gramStart"/>
      <w:r w:rsidRPr="00650577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650577">
        <w:rPr>
          <w:rFonts w:ascii="Times New Roman" w:hAnsi="Times New Roman" w:cs="Times New Roman"/>
          <w:sz w:val="32"/>
          <w:szCs w:val="32"/>
        </w:rPr>
        <w:t>ковлево функционирует ветеринарный пункт, который обслуживает несколько сел и деревень, главной задачей которого является проведение ветеринарно-санитарных и лечебно-профилактических мероприятий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6D23CB">
        <w:rPr>
          <w:rFonts w:ascii="Times New Roman" w:hAnsi="Times New Roman" w:cs="Times New Roman"/>
          <w:sz w:val="32"/>
          <w:szCs w:val="32"/>
        </w:rPr>
        <w:t xml:space="preserve"> В связи с распространением эпидемии </w:t>
      </w:r>
      <w:r w:rsidR="006D23CB">
        <w:rPr>
          <w:rFonts w:ascii="Times New Roman" w:hAnsi="Times New Roman" w:cs="Times New Roman"/>
          <w:sz w:val="32"/>
          <w:szCs w:val="32"/>
        </w:rPr>
        <w:lastRenderedPageBreak/>
        <w:t>птичьего гр</w:t>
      </w:r>
      <w:r w:rsidR="00D11729">
        <w:rPr>
          <w:rFonts w:ascii="Times New Roman" w:hAnsi="Times New Roman" w:cs="Times New Roman"/>
          <w:sz w:val="32"/>
          <w:szCs w:val="32"/>
        </w:rPr>
        <w:t xml:space="preserve">иппа и африканской чумы проводились </w:t>
      </w:r>
      <w:proofErr w:type="spellStart"/>
      <w:r w:rsidR="006D23CB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="006D23CB">
        <w:rPr>
          <w:rFonts w:ascii="Times New Roman" w:hAnsi="Times New Roman" w:cs="Times New Roman"/>
          <w:sz w:val="32"/>
          <w:szCs w:val="32"/>
        </w:rPr>
        <w:t xml:space="preserve">  обходы населения.</w:t>
      </w:r>
    </w:p>
    <w:p w:rsidR="00561A29" w:rsidRPr="00FC18A0" w:rsidRDefault="00561A29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273390">
        <w:rPr>
          <w:rFonts w:ascii="Times New Roman" w:hAnsi="Times New Roman" w:cs="Times New Roman"/>
          <w:b/>
          <w:sz w:val="32"/>
          <w:szCs w:val="32"/>
        </w:rPr>
        <w:t>5</w:t>
      </w:r>
    </w:p>
    <w:p w:rsidR="00561A29" w:rsidRDefault="00561A29" w:rsidP="00E31C41">
      <w:pPr>
        <w:spacing w:after="0" w:line="276" w:lineRule="auto"/>
        <w:ind w:firstLine="708"/>
        <w:rPr>
          <w:rFonts w:ascii="Times New Roman" w:hAnsi="Times New Roman"/>
          <w:sz w:val="32"/>
          <w:szCs w:val="32"/>
        </w:rPr>
      </w:pPr>
      <w:r w:rsidRPr="00495C3E">
        <w:rPr>
          <w:rFonts w:ascii="Times New Roman" w:hAnsi="Times New Roman"/>
          <w:sz w:val="32"/>
          <w:szCs w:val="32"/>
        </w:rPr>
        <w:t xml:space="preserve">Фонд </w:t>
      </w:r>
      <w:r w:rsidRPr="00310D98">
        <w:rPr>
          <w:rFonts w:ascii="Times New Roman" w:hAnsi="Times New Roman"/>
          <w:sz w:val="32"/>
          <w:szCs w:val="32"/>
        </w:rPr>
        <w:t xml:space="preserve">сельской библиотеки составляет </w:t>
      </w:r>
      <w:r w:rsidR="00AA2119">
        <w:rPr>
          <w:rFonts w:ascii="Times New Roman" w:hAnsi="Times New Roman"/>
          <w:sz w:val="32"/>
          <w:szCs w:val="32"/>
        </w:rPr>
        <w:t>7 013</w:t>
      </w:r>
      <w:r w:rsidRPr="00310D98">
        <w:rPr>
          <w:rFonts w:ascii="Times New Roman" w:hAnsi="Times New Roman"/>
          <w:sz w:val="32"/>
          <w:szCs w:val="32"/>
        </w:rPr>
        <w:t xml:space="preserve"> книг. Количество читателей, посе</w:t>
      </w:r>
      <w:r w:rsidR="00AA2119">
        <w:rPr>
          <w:rFonts w:ascii="Times New Roman" w:hAnsi="Times New Roman"/>
          <w:sz w:val="32"/>
          <w:szCs w:val="32"/>
        </w:rPr>
        <w:t>щающих библиотеку 278, из них 68 детей. В 2020 году в библиотеку поступило 178</w:t>
      </w:r>
      <w:r w:rsidRPr="00310D98">
        <w:rPr>
          <w:rFonts w:ascii="Times New Roman" w:hAnsi="Times New Roman"/>
          <w:sz w:val="32"/>
          <w:szCs w:val="32"/>
        </w:rPr>
        <w:t xml:space="preserve"> новых книг и журналов. </w:t>
      </w:r>
      <w:r w:rsidR="00B07CA5">
        <w:rPr>
          <w:rFonts w:ascii="Times New Roman" w:hAnsi="Times New Roman"/>
          <w:sz w:val="32"/>
          <w:szCs w:val="32"/>
        </w:rPr>
        <w:t>За отчетный период п</w:t>
      </w:r>
      <w:r w:rsidR="00AA2119">
        <w:rPr>
          <w:rFonts w:ascii="Times New Roman" w:hAnsi="Times New Roman"/>
          <w:sz w:val="32"/>
          <w:szCs w:val="32"/>
        </w:rPr>
        <w:t>роведено 302 мероприятия</w:t>
      </w:r>
      <w:proofErr w:type="gramStart"/>
      <w:r w:rsidR="00AA2119">
        <w:rPr>
          <w:rFonts w:ascii="Times New Roman" w:hAnsi="Times New Roman"/>
          <w:sz w:val="32"/>
          <w:szCs w:val="32"/>
        </w:rPr>
        <w:t xml:space="preserve"> </w:t>
      </w:r>
      <w:r w:rsidRPr="00495C3E">
        <w:rPr>
          <w:rFonts w:ascii="Times New Roman" w:hAnsi="Times New Roman"/>
          <w:sz w:val="32"/>
          <w:szCs w:val="32"/>
        </w:rPr>
        <w:t>.</w:t>
      </w:r>
      <w:proofErr w:type="gramEnd"/>
      <w:r w:rsidRPr="00495C3E">
        <w:rPr>
          <w:rFonts w:ascii="Times New Roman" w:hAnsi="Times New Roman"/>
          <w:sz w:val="32"/>
          <w:szCs w:val="32"/>
        </w:rPr>
        <w:t xml:space="preserve"> </w:t>
      </w:r>
    </w:p>
    <w:p w:rsidR="00B07CA5" w:rsidRPr="00B07CA5" w:rsidRDefault="00561A29" w:rsidP="00B07CA5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73390">
        <w:rPr>
          <w:rFonts w:ascii="Times New Roman" w:hAnsi="Times New Roman" w:cs="Times New Roman"/>
          <w:b/>
          <w:sz w:val="32"/>
          <w:szCs w:val="32"/>
        </w:rPr>
        <w:t>Слайд 56</w:t>
      </w:r>
    </w:p>
    <w:p w:rsidR="006D23CB" w:rsidRDefault="00561A29" w:rsidP="00E31C41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Яковлевская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библиотека - активный участник и победитель различных акций и конкурсов.</w:t>
      </w:r>
    </w:p>
    <w:p w:rsidR="00B07CA5" w:rsidRPr="00B07CA5" w:rsidRDefault="00273390" w:rsidP="00B07CA5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57</w:t>
      </w:r>
    </w:p>
    <w:p w:rsidR="006D23CB" w:rsidRDefault="006D23CB" w:rsidP="00E31C41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AA2119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 xml:space="preserve">0 году она стала обладателем гранта </w:t>
      </w:r>
      <w:r w:rsidR="00AA2119">
        <w:rPr>
          <w:rFonts w:ascii="Times New Roman" w:hAnsi="Times New Roman"/>
          <w:sz w:val="32"/>
          <w:szCs w:val="32"/>
        </w:rPr>
        <w:t>на 100 тыс</w:t>
      </w:r>
      <w:proofErr w:type="gramStart"/>
      <w:r w:rsidR="00AA2119">
        <w:rPr>
          <w:rFonts w:ascii="Times New Roman" w:hAnsi="Times New Roman"/>
          <w:sz w:val="32"/>
          <w:szCs w:val="32"/>
        </w:rPr>
        <w:t>.р</w:t>
      </w:r>
      <w:proofErr w:type="gramEnd"/>
      <w:r w:rsidR="00AA2119">
        <w:rPr>
          <w:rFonts w:ascii="Times New Roman" w:hAnsi="Times New Roman"/>
          <w:sz w:val="32"/>
          <w:szCs w:val="32"/>
        </w:rPr>
        <w:t>уб. в номинации «Лучшая библиотека, находящаяся на территории сельского поселения Республики Татарстан».</w:t>
      </w:r>
      <w:r>
        <w:rPr>
          <w:rFonts w:ascii="Times New Roman" w:hAnsi="Times New Roman"/>
          <w:sz w:val="32"/>
          <w:szCs w:val="32"/>
        </w:rPr>
        <w:t xml:space="preserve"> Были приобретены ноутбук, видеопроектор, экран и МФЦ.</w:t>
      </w:r>
    </w:p>
    <w:p w:rsidR="00561A29" w:rsidRPr="00495C3E" w:rsidRDefault="00561A29" w:rsidP="00561A2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561A29" w:rsidRPr="00FC18A0" w:rsidRDefault="00D11729" w:rsidP="00561A29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273390">
        <w:rPr>
          <w:rFonts w:ascii="Times New Roman" w:hAnsi="Times New Roman" w:cs="Times New Roman"/>
          <w:b/>
          <w:sz w:val="32"/>
          <w:szCs w:val="32"/>
        </w:rPr>
        <w:t xml:space="preserve"> 58-59</w:t>
      </w:r>
    </w:p>
    <w:p w:rsidR="00561A29" w:rsidRDefault="00561A29" w:rsidP="00561A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1C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течени</w:t>
      </w:r>
      <w:r w:rsidR="00E31C4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года работники культуры совместно с Исполкомом поселения провели традиционные праздники: Новый год, Рождество</w:t>
      </w:r>
      <w:r w:rsidRPr="0070697E">
        <w:rPr>
          <w:rFonts w:ascii="Times New Roman" w:hAnsi="Times New Roman" w:cs="Times New Roman"/>
          <w:sz w:val="32"/>
          <w:szCs w:val="32"/>
        </w:rPr>
        <w:t>, 23 февраля,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70697E">
        <w:rPr>
          <w:rFonts w:ascii="Times New Roman" w:hAnsi="Times New Roman" w:cs="Times New Roman"/>
          <w:sz w:val="32"/>
          <w:szCs w:val="32"/>
        </w:rPr>
        <w:t xml:space="preserve">асленица, </w:t>
      </w:r>
      <w:r>
        <w:rPr>
          <w:rFonts w:ascii="Times New Roman" w:hAnsi="Times New Roman" w:cs="Times New Roman"/>
          <w:sz w:val="32"/>
          <w:szCs w:val="32"/>
        </w:rPr>
        <w:t>Международный женский день, День П</w:t>
      </w:r>
      <w:r w:rsidR="006D23CB">
        <w:rPr>
          <w:rFonts w:ascii="Times New Roman" w:hAnsi="Times New Roman" w:cs="Times New Roman"/>
          <w:sz w:val="32"/>
          <w:szCs w:val="32"/>
        </w:rPr>
        <w:t>обеды. Из-за пандемии часть мероприятий прошло в дистанционном режиме.</w:t>
      </w:r>
    </w:p>
    <w:p w:rsidR="00561A29" w:rsidRDefault="00561A29" w:rsidP="00561A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1A29" w:rsidRPr="00FC18A0" w:rsidRDefault="00561A29" w:rsidP="00561A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273390">
        <w:rPr>
          <w:rFonts w:ascii="Times New Roman" w:hAnsi="Times New Roman" w:cs="Times New Roman"/>
          <w:b/>
          <w:sz w:val="32"/>
          <w:szCs w:val="32"/>
        </w:rPr>
        <w:t>60</w:t>
      </w:r>
    </w:p>
    <w:p w:rsidR="000D4626" w:rsidRPr="006D23CB" w:rsidRDefault="00561A29" w:rsidP="000D462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154275">
        <w:rPr>
          <w:rFonts w:ascii="Times New Roman" w:hAnsi="Times New Roman" w:cs="Times New Roman"/>
          <w:sz w:val="32"/>
          <w:szCs w:val="32"/>
        </w:rPr>
        <w:t>ктивную творческую деятельность ос</w:t>
      </w:r>
      <w:r>
        <w:rPr>
          <w:rFonts w:ascii="Times New Roman" w:hAnsi="Times New Roman" w:cs="Times New Roman"/>
          <w:sz w:val="32"/>
          <w:szCs w:val="32"/>
        </w:rPr>
        <w:t xml:space="preserve">уществляет вокальный </w:t>
      </w:r>
      <w:r w:rsidRPr="006A5BF4">
        <w:rPr>
          <w:rFonts w:ascii="Times New Roman" w:hAnsi="Times New Roman" w:cs="Times New Roman"/>
          <w:sz w:val="32"/>
          <w:szCs w:val="32"/>
        </w:rPr>
        <w:t xml:space="preserve">ансамбль «Деревенька», который  выезжал с концертами в </w:t>
      </w:r>
      <w:proofErr w:type="spellStart"/>
      <w:r w:rsidRPr="006A5BF4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6A5BF4">
        <w:rPr>
          <w:rFonts w:ascii="Times New Roman" w:hAnsi="Times New Roman" w:cs="Times New Roman"/>
          <w:sz w:val="32"/>
          <w:szCs w:val="32"/>
        </w:rPr>
        <w:t>.</w:t>
      </w:r>
      <w:r w:rsidR="00F70C1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F70C14">
        <w:rPr>
          <w:rFonts w:ascii="Times New Roman" w:hAnsi="Times New Roman" w:cs="Times New Roman"/>
          <w:sz w:val="32"/>
          <w:szCs w:val="32"/>
        </w:rPr>
        <w:t>алореченск</w:t>
      </w:r>
      <w:proofErr w:type="spellEnd"/>
      <w:r w:rsidR="00F70C14">
        <w:rPr>
          <w:rFonts w:ascii="Times New Roman" w:hAnsi="Times New Roman" w:cs="Times New Roman"/>
          <w:sz w:val="32"/>
          <w:szCs w:val="32"/>
        </w:rPr>
        <w:t>,</w:t>
      </w:r>
      <w:r w:rsidRPr="006A5B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A5BF4">
        <w:rPr>
          <w:rFonts w:ascii="Times New Roman" w:hAnsi="Times New Roman" w:cs="Times New Roman"/>
          <w:sz w:val="32"/>
          <w:szCs w:val="32"/>
        </w:rPr>
        <w:t>с.</w:t>
      </w:r>
      <w:r w:rsidR="00F70C14">
        <w:rPr>
          <w:rFonts w:ascii="Times New Roman" w:hAnsi="Times New Roman" w:cs="Times New Roman"/>
          <w:sz w:val="32"/>
          <w:szCs w:val="32"/>
        </w:rPr>
        <w:t>Б.Качка</w:t>
      </w:r>
      <w:proofErr w:type="spellEnd"/>
      <w:r w:rsidRPr="006A5B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A5BF4">
        <w:rPr>
          <w:rFonts w:ascii="Times New Roman" w:hAnsi="Times New Roman" w:cs="Times New Roman"/>
          <w:sz w:val="32"/>
          <w:szCs w:val="32"/>
        </w:rPr>
        <w:t>с.</w:t>
      </w:r>
      <w:r w:rsidR="00F70C14">
        <w:rPr>
          <w:rFonts w:ascii="Times New Roman" w:hAnsi="Times New Roman" w:cs="Times New Roman"/>
          <w:sz w:val="32"/>
          <w:szCs w:val="32"/>
        </w:rPr>
        <w:t>Лекарево</w:t>
      </w:r>
      <w:proofErr w:type="spellEnd"/>
      <w:r w:rsidRPr="006A5BF4">
        <w:rPr>
          <w:rFonts w:ascii="Times New Roman" w:hAnsi="Times New Roman" w:cs="Times New Roman"/>
          <w:sz w:val="32"/>
          <w:szCs w:val="32"/>
        </w:rPr>
        <w:t>.</w:t>
      </w:r>
      <w:r w:rsidR="000D4626" w:rsidRPr="000D4626">
        <w:rPr>
          <w:rFonts w:ascii="Times New Roman" w:hAnsi="Times New Roman" w:cs="Times New Roman"/>
          <w:sz w:val="32"/>
          <w:szCs w:val="32"/>
        </w:rPr>
        <w:t xml:space="preserve"> </w:t>
      </w:r>
      <w:r w:rsidR="000D4626">
        <w:rPr>
          <w:rFonts w:ascii="Times New Roman" w:hAnsi="Times New Roman" w:cs="Times New Roman"/>
          <w:sz w:val="32"/>
          <w:szCs w:val="32"/>
        </w:rPr>
        <w:t>Х</w:t>
      </w:r>
      <w:r w:rsidR="000D4626" w:rsidRPr="00154275">
        <w:rPr>
          <w:rFonts w:ascii="Times New Roman" w:hAnsi="Times New Roman" w:cs="Times New Roman"/>
          <w:sz w:val="32"/>
          <w:szCs w:val="32"/>
        </w:rPr>
        <w:t xml:space="preserve">очется выразить слова благодарности </w:t>
      </w:r>
      <w:r w:rsidR="000D4626">
        <w:rPr>
          <w:rFonts w:ascii="Times New Roman" w:hAnsi="Times New Roman" w:cs="Times New Roman"/>
          <w:sz w:val="32"/>
          <w:szCs w:val="32"/>
        </w:rPr>
        <w:t xml:space="preserve">Салахову </w:t>
      </w:r>
      <w:proofErr w:type="spellStart"/>
      <w:r w:rsidR="000D4626">
        <w:rPr>
          <w:rFonts w:ascii="Times New Roman" w:hAnsi="Times New Roman" w:cs="Times New Roman"/>
          <w:sz w:val="32"/>
          <w:szCs w:val="32"/>
        </w:rPr>
        <w:t>Фиргату</w:t>
      </w:r>
      <w:proofErr w:type="spellEnd"/>
      <w:r w:rsidR="000D46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4626">
        <w:rPr>
          <w:rFonts w:ascii="Times New Roman" w:hAnsi="Times New Roman" w:cs="Times New Roman"/>
          <w:sz w:val="32"/>
          <w:szCs w:val="32"/>
        </w:rPr>
        <w:t>И</w:t>
      </w:r>
      <w:r w:rsidR="000D4626" w:rsidRPr="00154275">
        <w:rPr>
          <w:rFonts w:ascii="Times New Roman" w:hAnsi="Times New Roman" w:cs="Times New Roman"/>
          <w:sz w:val="32"/>
          <w:szCs w:val="32"/>
        </w:rPr>
        <w:t>схаковичу</w:t>
      </w:r>
      <w:proofErr w:type="spellEnd"/>
      <w:r w:rsidR="000D4626">
        <w:rPr>
          <w:rFonts w:ascii="Times New Roman" w:hAnsi="Times New Roman" w:cs="Times New Roman"/>
          <w:sz w:val="32"/>
          <w:szCs w:val="32"/>
        </w:rPr>
        <w:t>, директор</w:t>
      </w:r>
      <w:proofErr w:type="gramStart"/>
      <w:r w:rsidR="000D4626"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 w:rsidR="000D4626">
        <w:rPr>
          <w:rFonts w:ascii="Times New Roman" w:hAnsi="Times New Roman" w:cs="Times New Roman"/>
          <w:sz w:val="32"/>
          <w:szCs w:val="32"/>
        </w:rPr>
        <w:t xml:space="preserve"> «Светлая долина» </w:t>
      </w:r>
      <w:r w:rsidR="000D4626" w:rsidRPr="00154275">
        <w:rPr>
          <w:rFonts w:ascii="Times New Roman" w:hAnsi="Times New Roman" w:cs="Times New Roman"/>
          <w:sz w:val="32"/>
          <w:szCs w:val="32"/>
        </w:rPr>
        <w:t xml:space="preserve"> за оказанную спонсорскую помощь во всех выше указанных мероприятиях</w:t>
      </w:r>
      <w:r w:rsidR="000D4626">
        <w:rPr>
          <w:rFonts w:ascii="Times New Roman" w:hAnsi="Times New Roman" w:cs="Times New Roman"/>
          <w:sz w:val="32"/>
          <w:szCs w:val="32"/>
        </w:rPr>
        <w:t>.</w:t>
      </w:r>
    </w:p>
    <w:p w:rsidR="00B07CA5" w:rsidRPr="00D11729" w:rsidRDefault="00273390" w:rsidP="00D117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61</w:t>
      </w:r>
    </w:p>
    <w:p w:rsidR="00561A29" w:rsidRPr="00D11729" w:rsidRDefault="000D4626" w:rsidP="00D117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преддверии новогодних праздников Яковлевское поселение участвовало в конкурсе </w:t>
      </w:r>
      <w:r w:rsidRPr="000D4626">
        <w:rPr>
          <w:rFonts w:ascii="Times New Roman" w:hAnsi="Times New Roman" w:cs="Times New Roman"/>
          <w:bCs/>
          <w:iCs/>
          <w:sz w:val="32"/>
          <w:szCs w:val="32"/>
        </w:rPr>
        <w:t xml:space="preserve">«Лучшее новогоднее оформление сельских населенных пунктов»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заняло </w:t>
      </w:r>
      <w:r w:rsidRPr="000D4626">
        <w:rPr>
          <w:rFonts w:ascii="Times New Roman" w:hAnsi="Times New Roman" w:cs="Times New Roman"/>
          <w:bCs/>
          <w:iCs/>
          <w:sz w:val="32"/>
          <w:szCs w:val="32"/>
          <w:lang w:val="en-US"/>
        </w:rPr>
        <w:t>III</w:t>
      </w:r>
      <w:r w:rsidRPr="000D4626">
        <w:rPr>
          <w:rFonts w:ascii="Times New Roman" w:hAnsi="Times New Roman" w:cs="Times New Roman"/>
          <w:bCs/>
          <w:iCs/>
          <w:sz w:val="32"/>
          <w:szCs w:val="32"/>
        </w:rPr>
        <w:t xml:space="preserve"> место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61A29" w:rsidRPr="00FC18A0" w:rsidRDefault="00561A29" w:rsidP="00561A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273390">
        <w:rPr>
          <w:rFonts w:ascii="Times New Roman" w:hAnsi="Times New Roman" w:cs="Times New Roman"/>
          <w:b/>
          <w:sz w:val="32"/>
          <w:szCs w:val="32"/>
        </w:rPr>
        <w:t>62</w:t>
      </w:r>
    </w:p>
    <w:p w:rsidR="00561A29" w:rsidRPr="00C427AC" w:rsidRDefault="00561A29" w:rsidP="00561A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Задачи, поставленные перед Исполнительным комит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етом сельского поселения в  2021</w:t>
      </w: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году:</w:t>
      </w:r>
    </w:p>
    <w:p w:rsidR="00561A29" w:rsidRPr="006A5BF4" w:rsidRDefault="00561A29" w:rsidP="00561A29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Продолжить</w:t>
      </w:r>
      <w:r w:rsidRPr="006A5BF4">
        <w:rPr>
          <w:rFonts w:ascii="Times New Roman" w:hAnsi="Times New Roman" w:cs="Times New Roman"/>
          <w:bCs/>
          <w:sz w:val="32"/>
          <w:szCs w:val="32"/>
        </w:rPr>
        <w:t xml:space="preserve">  благоустройство территории кладбища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пос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амыловка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561A29" w:rsidRPr="006A5BF4" w:rsidRDefault="00561A29" w:rsidP="00561A29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Pr="006A5BF4">
        <w:rPr>
          <w:rFonts w:ascii="Times New Roman" w:hAnsi="Times New Roman" w:cs="Times New Roman"/>
          <w:bCs/>
          <w:sz w:val="32"/>
          <w:szCs w:val="32"/>
        </w:rPr>
        <w:t xml:space="preserve">родолжить монтаж уличного освещения по республиканской программе «Восстановление уличного </w:t>
      </w:r>
      <w:r>
        <w:rPr>
          <w:rFonts w:ascii="Times New Roman" w:hAnsi="Times New Roman" w:cs="Times New Roman"/>
          <w:bCs/>
          <w:sz w:val="32"/>
          <w:szCs w:val="32"/>
        </w:rPr>
        <w:t>освещения в населенных пунктах»;</w:t>
      </w:r>
    </w:p>
    <w:p w:rsidR="00561A29" w:rsidRPr="00EB5BE7" w:rsidRDefault="00561A29" w:rsidP="00561A29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Приобретение щебня для проведения ремонтных работ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внутрипоселковых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дорог  за счет средств самообложения в   д.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Черенга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ул. Южная ,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д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.Ч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ирши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ул.Мира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пос.Мамыловка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ул.Луговая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561A29" w:rsidRPr="000D4626" w:rsidRDefault="00561A29" w:rsidP="00561A29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Провести ремонт моста </w:t>
      </w: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.Н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овая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;</w:t>
      </w:r>
    </w:p>
    <w:p w:rsidR="000D4626" w:rsidRPr="00561A29" w:rsidRDefault="000D4626" w:rsidP="00561A29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Провести ремонт водопровода в с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ковлево по ул.Советской и в пер.Советский.</w:t>
      </w:r>
    </w:p>
    <w:p w:rsidR="00561A29" w:rsidRPr="00F70C14" w:rsidRDefault="00561A29" w:rsidP="00F70C1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A29">
        <w:rPr>
          <w:rFonts w:ascii="Times New Roman" w:hAnsi="Times New Roman" w:cs="Times New Roman"/>
          <w:bCs/>
          <w:sz w:val="32"/>
          <w:szCs w:val="32"/>
        </w:rPr>
        <w:t>Устройство контейнерных площадок в с</w:t>
      </w:r>
      <w:proofErr w:type="gramStart"/>
      <w:r w:rsidRPr="00561A29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Pr="00561A29">
        <w:rPr>
          <w:rFonts w:ascii="Times New Roman" w:hAnsi="Times New Roman" w:cs="Times New Roman"/>
          <w:bCs/>
          <w:sz w:val="32"/>
          <w:szCs w:val="32"/>
        </w:rPr>
        <w:t xml:space="preserve">ковлево по ул.Ленина </w:t>
      </w:r>
      <w:r>
        <w:rPr>
          <w:rFonts w:ascii="Times New Roman" w:hAnsi="Times New Roman" w:cs="Times New Roman"/>
          <w:bCs/>
          <w:sz w:val="32"/>
          <w:szCs w:val="32"/>
        </w:rPr>
        <w:t xml:space="preserve"> и на кладбище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</w:p>
    <w:p w:rsidR="00FD235C" w:rsidRPr="00D11729" w:rsidRDefault="00561A29" w:rsidP="00B82FA8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1A29">
        <w:rPr>
          <w:rFonts w:ascii="Times New Roman" w:hAnsi="Times New Roman" w:cs="Times New Roman"/>
          <w:bCs/>
          <w:sz w:val="32"/>
          <w:szCs w:val="32"/>
        </w:rPr>
        <w:t xml:space="preserve">Продолжить благоустройство территории </w:t>
      </w:r>
      <w:r>
        <w:rPr>
          <w:rFonts w:ascii="Times New Roman" w:hAnsi="Times New Roman" w:cs="Times New Roman"/>
          <w:bCs/>
          <w:sz w:val="32"/>
          <w:szCs w:val="32"/>
        </w:rPr>
        <w:t xml:space="preserve">парка </w:t>
      </w:r>
      <w:r w:rsidRPr="00561A29">
        <w:rPr>
          <w:rFonts w:ascii="Times New Roman" w:hAnsi="Times New Roman" w:cs="Times New Roman"/>
          <w:bCs/>
          <w:sz w:val="32"/>
          <w:szCs w:val="32"/>
        </w:rPr>
        <w:t xml:space="preserve"> по ул</w:t>
      </w:r>
      <w:proofErr w:type="gramStart"/>
      <w:r w:rsidRPr="00561A29">
        <w:rPr>
          <w:rFonts w:ascii="Times New Roman" w:hAnsi="Times New Roman" w:cs="Times New Roman"/>
          <w:bCs/>
          <w:sz w:val="32"/>
          <w:szCs w:val="32"/>
        </w:rPr>
        <w:t>.Л</w:t>
      </w:r>
      <w:proofErr w:type="gramEnd"/>
      <w:r w:rsidRPr="00561A29">
        <w:rPr>
          <w:rFonts w:ascii="Times New Roman" w:hAnsi="Times New Roman" w:cs="Times New Roman"/>
          <w:bCs/>
          <w:sz w:val="32"/>
          <w:szCs w:val="32"/>
        </w:rPr>
        <w:t>енина в с.Яковлево.</w:t>
      </w:r>
    </w:p>
    <w:p w:rsidR="005E136A" w:rsidRPr="00D11729" w:rsidRDefault="00273390" w:rsidP="00D117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63</w:t>
      </w:r>
    </w:p>
    <w:p w:rsidR="005E136A" w:rsidRDefault="005E136A" w:rsidP="005E136A">
      <w:pPr>
        <w:tabs>
          <w:tab w:val="left" w:pos="0"/>
        </w:tabs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односельчане!</w:t>
      </w:r>
    </w:p>
    <w:p w:rsidR="005E136A" w:rsidRDefault="005E136A" w:rsidP="005E136A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отчетном докладе сложно отразить всю работу, проводимую депутатами, исполнительным комитетом поселения при участии самих жителей, но, если она есть, эта работа видна всем. Хочу поблагодарить всех вас за участие в жизни нашего поселения, за помощь, оказанную мне в работе. Спасибо депутатскому корпусу,</w:t>
      </w:r>
      <w:r w:rsidRPr="007B7FD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старостам,  директор</w:t>
      </w:r>
      <w:proofErr w:type="gramStart"/>
      <w:r>
        <w:rPr>
          <w:rFonts w:ascii="Times New Roman" w:hAnsi="Times New Roman"/>
          <w:sz w:val="32"/>
          <w:szCs w:val="32"/>
        </w:rPr>
        <w:t>у ООО</w:t>
      </w:r>
      <w:proofErr w:type="gramEnd"/>
      <w:r>
        <w:rPr>
          <w:rFonts w:ascii="Times New Roman" w:hAnsi="Times New Roman"/>
          <w:sz w:val="32"/>
          <w:szCs w:val="32"/>
        </w:rPr>
        <w:t xml:space="preserve"> «Светлая долина» Салахову </w:t>
      </w:r>
      <w:proofErr w:type="spellStart"/>
      <w:r>
        <w:rPr>
          <w:rFonts w:ascii="Times New Roman" w:hAnsi="Times New Roman"/>
          <w:sz w:val="32"/>
          <w:szCs w:val="32"/>
        </w:rPr>
        <w:t>Фиргату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Исхаковичу</w:t>
      </w:r>
      <w:proofErr w:type="spellEnd"/>
      <w:r>
        <w:rPr>
          <w:rFonts w:ascii="Times New Roman" w:hAnsi="Times New Roman"/>
          <w:sz w:val="32"/>
          <w:szCs w:val="32"/>
        </w:rPr>
        <w:t xml:space="preserve">, коллективу </w:t>
      </w:r>
      <w:proofErr w:type="spellStart"/>
      <w:r>
        <w:rPr>
          <w:rFonts w:ascii="Times New Roman" w:hAnsi="Times New Roman"/>
          <w:sz w:val="32"/>
          <w:szCs w:val="32"/>
        </w:rPr>
        <w:t>Яковлевской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школы, детского сада, сельского клуба, фельдшерам </w:t>
      </w:r>
      <w:proofErr w:type="spellStart"/>
      <w:r>
        <w:rPr>
          <w:rFonts w:ascii="Times New Roman" w:hAnsi="Times New Roman"/>
          <w:sz w:val="32"/>
          <w:szCs w:val="32"/>
        </w:rPr>
        <w:t>ФАПов</w:t>
      </w:r>
      <w:proofErr w:type="spellEnd"/>
      <w:r>
        <w:rPr>
          <w:rFonts w:ascii="Times New Roman" w:hAnsi="Times New Roman"/>
          <w:sz w:val="32"/>
          <w:szCs w:val="32"/>
        </w:rPr>
        <w:t xml:space="preserve"> и работникам ветлечебницы, работникам торговли, всем присутствующим в зале руководителям за тесное взаимодействие и сотрудничество в важных вопросах и делах.</w:t>
      </w:r>
    </w:p>
    <w:p w:rsidR="001B79D6" w:rsidRPr="00D11729" w:rsidRDefault="00273390" w:rsidP="00D117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64</w:t>
      </w:r>
    </w:p>
    <w:p w:rsidR="005E136A" w:rsidRPr="001B79D6" w:rsidRDefault="005E136A" w:rsidP="001B79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602B2B" w:rsidRPr="005F2F26" w:rsidRDefault="00602B2B" w:rsidP="005F2F2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</w:t>
      </w:r>
      <w:r w:rsidR="00003076">
        <w:rPr>
          <w:rFonts w:ascii="Times New Roman" w:hAnsi="Times New Roman" w:cs="Times New Roman"/>
          <w:sz w:val="32"/>
          <w:szCs w:val="32"/>
        </w:rPr>
        <w:t>д окончен. Спасибо за внимание!</w:t>
      </w:r>
    </w:p>
    <w:sectPr w:rsidR="00602B2B" w:rsidRPr="005F2F26" w:rsidSect="0002463D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1A" w:rsidRDefault="0063221A" w:rsidP="00CB2E9C">
      <w:pPr>
        <w:spacing w:after="0" w:line="240" w:lineRule="auto"/>
      </w:pPr>
      <w:r>
        <w:separator/>
      </w:r>
    </w:p>
  </w:endnote>
  <w:endnote w:type="continuationSeparator" w:id="0">
    <w:p w:rsidR="0063221A" w:rsidRDefault="0063221A" w:rsidP="00C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77527"/>
      <w:docPartObj>
        <w:docPartGallery w:val="Page Numbers (Bottom of Page)"/>
        <w:docPartUnique/>
      </w:docPartObj>
    </w:sdtPr>
    <w:sdtEndPr/>
    <w:sdtContent>
      <w:p w:rsidR="0095303E" w:rsidRDefault="007C78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303E" w:rsidRDefault="009530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1A" w:rsidRDefault="0063221A" w:rsidP="00CB2E9C">
      <w:pPr>
        <w:spacing w:after="0" w:line="240" w:lineRule="auto"/>
      </w:pPr>
      <w:r>
        <w:separator/>
      </w:r>
    </w:p>
  </w:footnote>
  <w:footnote w:type="continuationSeparator" w:id="0">
    <w:p w:rsidR="0063221A" w:rsidRDefault="0063221A" w:rsidP="00CB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3C2"/>
    <w:multiLevelType w:val="hybridMultilevel"/>
    <w:tmpl w:val="9C3EA5A2"/>
    <w:lvl w:ilvl="0" w:tplc="A61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0001A"/>
    <w:multiLevelType w:val="hybridMultilevel"/>
    <w:tmpl w:val="40824194"/>
    <w:lvl w:ilvl="0" w:tplc="4AF2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8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4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7C4E1D"/>
    <w:multiLevelType w:val="hybridMultilevel"/>
    <w:tmpl w:val="0A166272"/>
    <w:lvl w:ilvl="0" w:tplc="259C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5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0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E0436F"/>
    <w:multiLevelType w:val="hybridMultilevel"/>
    <w:tmpl w:val="24C27FCA"/>
    <w:lvl w:ilvl="0" w:tplc="C0147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932A0E"/>
    <w:multiLevelType w:val="hybridMultilevel"/>
    <w:tmpl w:val="E4C60148"/>
    <w:lvl w:ilvl="0" w:tplc="D15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0D5351"/>
    <w:multiLevelType w:val="hybridMultilevel"/>
    <w:tmpl w:val="BB0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3DD"/>
    <w:multiLevelType w:val="hybridMultilevel"/>
    <w:tmpl w:val="DF5C54B2"/>
    <w:lvl w:ilvl="0" w:tplc="B556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E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20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2E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993F0F"/>
    <w:multiLevelType w:val="hybridMultilevel"/>
    <w:tmpl w:val="D1F2D98C"/>
    <w:lvl w:ilvl="0" w:tplc="573E3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7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6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29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1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C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0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2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F601E"/>
    <w:multiLevelType w:val="hybridMultilevel"/>
    <w:tmpl w:val="7174F850"/>
    <w:lvl w:ilvl="0" w:tplc="A342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E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443FA9"/>
    <w:multiLevelType w:val="hybridMultilevel"/>
    <w:tmpl w:val="05C4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56A3F"/>
    <w:multiLevelType w:val="hybridMultilevel"/>
    <w:tmpl w:val="FF76D854"/>
    <w:lvl w:ilvl="0" w:tplc="057EF9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452390C"/>
    <w:multiLevelType w:val="hybridMultilevel"/>
    <w:tmpl w:val="A4FCCACA"/>
    <w:lvl w:ilvl="0" w:tplc="1D56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D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E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2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E24032"/>
    <w:multiLevelType w:val="hybridMultilevel"/>
    <w:tmpl w:val="08420D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CE68F1"/>
    <w:multiLevelType w:val="hybridMultilevel"/>
    <w:tmpl w:val="5EE25C82"/>
    <w:lvl w:ilvl="0" w:tplc="64C4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4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E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D"/>
    <w:rsid w:val="00003076"/>
    <w:rsid w:val="000114B5"/>
    <w:rsid w:val="000211CE"/>
    <w:rsid w:val="00022308"/>
    <w:rsid w:val="0002463D"/>
    <w:rsid w:val="00025C14"/>
    <w:rsid w:val="00030046"/>
    <w:rsid w:val="000430C5"/>
    <w:rsid w:val="00043DF0"/>
    <w:rsid w:val="00046E2D"/>
    <w:rsid w:val="000561E4"/>
    <w:rsid w:val="00066015"/>
    <w:rsid w:val="000770B2"/>
    <w:rsid w:val="000802C3"/>
    <w:rsid w:val="00082766"/>
    <w:rsid w:val="00083B1A"/>
    <w:rsid w:val="00097F2C"/>
    <w:rsid w:val="000A47D0"/>
    <w:rsid w:val="000B1255"/>
    <w:rsid w:val="000C012D"/>
    <w:rsid w:val="000C1443"/>
    <w:rsid w:val="000D41C7"/>
    <w:rsid w:val="000D4626"/>
    <w:rsid w:val="000D4936"/>
    <w:rsid w:val="0010115A"/>
    <w:rsid w:val="00102F21"/>
    <w:rsid w:val="00114999"/>
    <w:rsid w:val="001557AD"/>
    <w:rsid w:val="001819CE"/>
    <w:rsid w:val="001823A9"/>
    <w:rsid w:val="00182AD9"/>
    <w:rsid w:val="00190CF8"/>
    <w:rsid w:val="00192C78"/>
    <w:rsid w:val="001A631C"/>
    <w:rsid w:val="001B13BC"/>
    <w:rsid w:val="001B79D6"/>
    <w:rsid w:val="001C53BA"/>
    <w:rsid w:val="001F4705"/>
    <w:rsid w:val="00204C5C"/>
    <w:rsid w:val="00205E76"/>
    <w:rsid w:val="0022708F"/>
    <w:rsid w:val="00245940"/>
    <w:rsid w:val="00250E10"/>
    <w:rsid w:val="00252AB4"/>
    <w:rsid w:val="00273390"/>
    <w:rsid w:val="002737EA"/>
    <w:rsid w:val="00275B81"/>
    <w:rsid w:val="00275DED"/>
    <w:rsid w:val="0027790E"/>
    <w:rsid w:val="002A134D"/>
    <w:rsid w:val="002A2284"/>
    <w:rsid w:val="002D71B2"/>
    <w:rsid w:val="002E20C0"/>
    <w:rsid w:val="00307F57"/>
    <w:rsid w:val="00312E68"/>
    <w:rsid w:val="00316F6B"/>
    <w:rsid w:val="003311E8"/>
    <w:rsid w:val="00352D65"/>
    <w:rsid w:val="00360D01"/>
    <w:rsid w:val="00364C89"/>
    <w:rsid w:val="003670EE"/>
    <w:rsid w:val="00374954"/>
    <w:rsid w:val="003A6871"/>
    <w:rsid w:val="003B4755"/>
    <w:rsid w:val="003C347A"/>
    <w:rsid w:val="0040792C"/>
    <w:rsid w:val="0041697C"/>
    <w:rsid w:val="00430EF5"/>
    <w:rsid w:val="004468F6"/>
    <w:rsid w:val="0045395C"/>
    <w:rsid w:val="00453C64"/>
    <w:rsid w:val="00462534"/>
    <w:rsid w:val="00474353"/>
    <w:rsid w:val="00483C2E"/>
    <w:rsid w:val="0049600D"/>
    <w:rsid w:val="004B0014"/>
    <w:rsid w:val="004C4463"/>
    <w:rsid w:val="004C5CA1"/>
    <w:rsid w:val="004C619B"/>
    <w:rsid w:val="004D13E6"/>
    <w:rsid w:val="004F068B"/>
    <w:rsid w:val="00527453"/>
    <w:rsid w:val="00532081"/>
    <w:rsid w:val="00561A29"/>
    <w:rsid w:val="005639C0"/>
    <w:rsid w:val="00564497"/>
    <w:rsid w:val="00585C53"/>
    <w:rsid w:val="00594F64"/>
    <w:rsid w:val="005A048A"/>
    <w:rsid w:val="005A490B"/>
    <w:rsid w:val="005A7512"/>
    <w:rsid w:val="005B0E6C"/>
    <w:rsid w:val="005B78EB"/>
    <w:rsid w:val="005C31F7"/>
    <w:rsid w:val="005C5005"/>
    <w:rsid w:val="005D5BFE"/>
    <w:rsid w:val="005D67A4"/>
    <w:rsid w:val="005E035C"/>
    <w:rsid w:val="005E136A"/>
    <w:rsid w:val="005E304B"/>
    <w:rsid w:val="005E7900"/>
    <w:rsid w:val="005F2F26"/>
    <w:rsid w:val="00600E00"/>
    <w:rsid w:val="006011DD"/>
    <w:rsid w:val="00602B2B"/>
    <w:rsid w:val="006063FE"/>
    <w:rsid w:val="00607CDE"/>
    <w:rsid w:val="00611053"/>
    <w:rsid w:val="006154D5"/>
    <w:rsid w:val="00616443"/>
    <w:rsid w:val="00630F87"/>
    <w:rsid w:val="0063221A"/>
    <w:rsid w:val="00687364"/>
    <w:rsid w:val="006B2CAC"/>
    <w:rsid w:val="006B31C7"/>
    <w:rsid w:val="006B5561"/>
    <w:rsid w:val="006B7BAF"/>
    <w:rsid w:val="006D23CB"/>
    <w:rsid w:val="006D5389"/>
    <w:rsid w:val="006D613B"/>
    <w:rsid w:val="007029EC"/>
    <w:rsid w:val="00715029"/>
    <w:rsid w:val="00715B5D"/>
    <w:rsid w:val="00720407"/>
    <w:rsid w:val="00730A72"/>
    <w:rsid w:val="007414E1"/>
    <w:rsid w:val="0076166F"/>
    <w:rsid w:val="007823AE"/>
    <w:rsid w:val="00784E29"/>
    <w:rsid w:val="00796828"/>
    <w:rsid w:val="00797573"/>
    <w:rsid w:val="007A4E0D"/>
    <w:rsid w:val="007B13BB"/>
    <w:rsid w:val="007B2B52"/>
    <w:rsid w:val="007C7242"/>
    <w:rsid w:val="007C787C"/>
    <w:rsid w:val="007E7A4D"/>
    <w:rsid w:val="00804C17"/>
    <w:rsid w:val="00820BC9"/>
    <w:rsid w:val="00822FC6"/>
    <w:rsid w:val="00842698"/>
    <w:rsid w:val="00843353"/>
    <w:rsid w:val="00844176"/>
    <w:rsid w:val="00854E53"/>
    <w:rsid w:val="00856F9C"/>
    <w:rsid w:val="00861DFC"/>
    <w:rsid w:val="00873EF0"/>
    <w:rsid w:val="00880E2B"/>
    <w:rsid w:val="00894EFD"/>
    <w:rsid w:val="008A1155"/>
    <w:rsid w:val="008A668C"/>
    <w:rsid w:val="008C08AB"/>
    <w:rsid w:val="008D7027"/>
    <w:rsid w:val="008E0FEC"/>
    <w:rsid w:val="008E328F"/>
    <w:rsid w:val="008E735A"/>
    <w:rsid w:val="008F0F04"/>
    <w:rsid w:val="0090112C"/>
    <w:rsid w:val="00921C92"/>
    <w:rsid w:val="0095303E"/>
    <w:rsid w:val="009649B4"/>
    <w:rsid w:val="00965E1B"/>
    <w:rsid w:val="00980385"/>
    <w:rsid w:val="0098522F"/>
    <w:rsid w:val="00993906"/>
    <w:rsid w:val="00994584"/>
    <w:rsid w:val="00994C86"/>
    <w:rsid w:val="009A6BA0"/>
    <w:rsid w:val="009B5C62"/>
    <w:rsid w:val="009D0E51"/>
    <w:rsid w:val="00A0769A"/>
    <w:rsid w:val="00A14AE4"/>
    <w:rsid w:val="00A21EC1"/>
    <w:rsid w:val="00A306EF"/>
    <w:rsid w:val="00A34956"/>
    <w:rsid w:val="00A4144F"/>
    <w:rsid w:val="00A43FC7"/>
    <w:rsid w:val="00A517E4"/>
    <w:rsid w:val="00A617AD"/>
    <w:rsid w:val="00A64E78"/>
    <w:rsid w:val="00A76963"/>
    <w:rsid w:val="00A93957"/>
    <w:rsid w:val="00A965AC"/>
    <w:rsid w:val="00AA2119"/>
    <w:rsid w:val="00AA7325"/>
    <w:rsid w:val="00AB2975"/>
    <w:rsid w:val="00AC727A"/>
    <w:rsid w:val="00AD0374"/>
    <w:rsid w:val="00AD0C64"/>
    <w:rsid w:val="00AD2E85"/>
    <w:rsid w:val="00AF0A7F"/>
    <w:rsid w:val="00AF22B4"/>
    <w:rsid w:val="00B00EF9"/>
    <w:rsid w:val="00B0329B"/>
    <w:rsid w:val="00B07CA5"/>
    <w:rsid w:val="00B408B4"/>
    <w:rsid w:val="00B432F7"/>
    <w:rsid w:val="00B63C04"/>
    <w:rsid w:val="00B7223D"/>
    <w:rsid w:val="00B75B0C"/>
    <w:rsid w:val="00B821F5"/>
    <w:rsid w:val="00B82FA8"/>
    <w:rsid w:val="00B84B5A"/>
    <w:rsid w:val="00BA098F"/>
    <w:rsid w:val="00BA64C5"/>
    <w:rsid w:val="00BD4259"/>
    <w:rsid w:val="00BD5930"/>
    <w:rsid w:val="00BE18AB"/>
    <w:rsid w:val="00C019FA"/>
    <w:rsid w:val="00C0391E"/>
    <w:rsid w:val="00C05752"/>
    <w:rsid w:val="00C06BA2"/>
    <w:rsid w:val="00C17D5D"/>
    <w:rsid w:val="00C31E47"/>
    <w:rsid w:val="00C45FBE"/>
    <w:rsid w:val="00C64180"/>
    <w:rsid w:val="00C81D53"/>
    <w:rsid w:val="00CA2411"/>
    <w:rsid w:val="00CB1D19"/>
    <w:rsid w:val="00CB2E9C"/>
    <w:rsid w:val="00CB7BDF"/>
    <w:rsid w:val="00D0039A"/>
    <w:rsid w:val="00D01660"/>
    <w:rsid w:val="00D11729"/>
    <w:rsid w:val="00D11C0F"/>
    <w:rsid w:val="00D14F9F"/>
    <w:rsid w:val="00D25047"/>
    <w:rsid w:val="00D27F35"/>
    <w:rsid w:val="00D40F41"/>
    <w:rsid w:val="00D43637"/>
    <w:rsid w:val="00D632DE"/>
    <w:rsid w:val="00D64140"/>
    <w:rsid w:val="00D64205"/>
    <w:rsid w:val="00D6754E"/>
    <w:rsid w:val="00D869DF"/>
    <w:rsid w:val="00D97CCA"/>
    <w:rsid w:val="00DA7488"/>
    <w:rsid w:val="00DC169D"/>
    <w:rsid w:val="00DC71F6"/>
    <w:rsid w:val="00DD0966"/>
    <w:rsid w:val="00E07716"/>
    <w:rsid w:val="00E31532"/>
    <w:rsid w:val="00E31C41"/>
    <w:rsid w:val="00E4215D"/>
    <w:rsid w:val="00E42E36"/>
    <w:rsid w:val="00E64F02"/>
    <w:rsid w:val="00E71362"/>
    <w:rsid w:val="00E7556E"/>
    <w:rsid w:val="00E811D0"/>
    <w:rsid w:val="00E87908"/>
    <w:rsid w:val="00E90B1E"/>
    <w:rsid w:val="00E92EFC"/>
    <w:rsid w:val="00E94E12"/>
    <w:rsid w:val="00EA676E"/>
    <w:rsid w:val="00EC499D"/>
    <w:rsid w:val="00EC6A3C"/>
    <w:rsid w:val="00ED2BED"/>
    <w:rsid w:val="00ED70A3"/>
    <w:rsid w:val="00EE3C1E"/>
    <w:rsid w:val="00EF5C9A"/>
    <w:rsid w:val="00F16920"/>
    <w:rsid w:val="00F16F4D"/>
    <w:rsid w:val="00F40888"/>
    <w:rsid w:val="00F47BE4"/>
    <w:rsid w:val="00F52E43"/>
    <w:rsid w:val="00F70C14"/>
    <w:rsid w:val="00F73497"/>
    <w:rsid w:val="00F96F2F"/>
    <w:rsid w:val="00FB562C"/>
    <w:rsid w:val="00FC10E8"/>
    <w:rsid w:val="00FD235C"/>
    <w:rsid w:val="00FD615F"/>
    <w:rsid w:val="00FF2C2C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paragraph" w:styleId="a9">
    <w:name w:val="Balloon Text"/>
    <w:basedOn w:val="a"/>
    <w:link w:val="aa"/>
    <w:uiPriority w:val="99"/>
    <w:semiHidden/>
    <w:unhideWhenUsed/>
    <w:rsid w:val="00E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E12"/>
    <w:rPr>
      <w:rFonts w:ascii="Tahoma" w:hAnsi="Tahoma" w:cs="Tahoma"/>
      <w:sz w:val="16"/>
      <w:szCs w:val="16"/>
    </w:rPr>
  </w:style>
  <w:style w:type="character" w:customStyle="1" w:styleId="msonormal0">
    <w:name w:val="msonormal"/>
    <w:rsid w:val="00F16F4D"/>
  </w:style>
  <w:style w:type="paragraph" w:styleId="ab">
    <w:name w:val="Normal (Web)"/>
    <w:basedOn w:val="a"/>
    <w:uiPriority w:val="99"/>
    <w:unhideWhenUsed/>
    <w:rsid w:val="005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paragraph" w:styleId="a9">
    <w:name w:val="Balloon Text"/>
    <w:basedOn w:val="a"/>
    <w:link w:val="aa"/>
    <w:uiPriority w:val="99"/>
    <w:semiHidden/>
    <w:unhideWhenUsed/>
    <w:rsid w:val="00E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E12"/>
    <w:rPr>
      <w:rFonts w:ascii="Tahoma" w:hAnsi="Tahoma" w:cs="Tahoma"/>
      <w:sz w:val="16"/>
      <w:szCs w:val="16"/>
    </w:rPr>
  </w:style>
  <w:style w:type="character" w:customStyle="1" w:styleId="msonormal0">
    <w:name w:val="msonormal"/>
    <w:rsid w:val="00F16F4D"/>
  </w:style>
  <w:style w:type="paragraph" w:styleId="ab">
    <w:name w:val="Normal (Web)"/>
    <w:basedOn w:val="a"/>
    <w:uiPriority w:val="99"/>
    <w:unhideWhenUsed/>
    <w:rsid w:val="005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5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9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BA3B-20E2-497A-9C94-DA13619B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Альметьевское СП</dc:creator>
  <cp:lastModifiedBy>SelskiePos</cp:lastModifiedBy>
  <cp:revision>6</cp:revision>
  <cp:lastPrinted>2021-01-20T19:15:00Z</cp:lastPrinted>
  <dcterms:created xsi:type="dcterms:W3CDTF">2021-01-20T17:23:00Z</dcterms:created>
  <dcterms:modified xsi:type="dcterms:W3CDTF">2021-01-21T15:31:00Z</dcterms:modified>
</cp:coreProperties>
</file>